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644B" w14:textId="77777777" w:rsidR="00105A6F" w:rsidRPr="009912CF" w:rsidRDefault="008B20AF" w:rsidP="00475B57">
      <w:pPr>
        <w:spacing w:after="0" w:line="240" w:lineRule="auto"/>
        <w:jc w:val="center"/>
        <w:rPr>
          <w:b/>
          <w:sz w:val="26"/>
          <w:szCs w:val="26"/>
          <w:u w:val="single"/>
          <w:lang w:val="el-GR"/>
        </w:rPr>
      </w:pPr>
      <w:r>
        <w:rPr>
          <w:b/>
          <w:sz w:val="26"/>
          <w:szCs w:val="26"/>
          <w:u w:val="single"/>
          <w:lang w:val="el-GR"/>
        </w:rPr>
        <w:t>ΑΣΚΟΥΜΕΝΟΣ</w:t>
      </w:r>
    </w:p>
    <w:p w14:paraId="4FCA6DC8" w14:textId="77777777" w:rsidR="00105A6F" w:rsidRPr="00604489" w:rsidRDefault="00105A6F" w:rsidP="00475B57">
      <w:pPr>
        <w:spacing w:after="0" w:line="240" w:lineRule="auto"/>
        <w:jc w:val="center"/>
        <w:rPr>
          <w:b/>
          <w:sz w:val="26"/>
          <w:szCs w:val="26"/>
          <w:lang w:val="el-GR"/>
        </w:rPr>
      </w:pPr>
      <w:r w:rsidRPr="00604489">
        <w:rPr>
          <w:b/>
          <w:sz w:val="26"/>
          <w:szCs w:val="26"/>
          <w:lang w:val="el-GR"/>
        </w:rPr>
        <w:t xml:space="preserve">ΕΓΓΡΑΦΗ / ΑΔΕΙΑ ΕΙΣΟΔΟΥ / ΑΔΕΙΑ </w:t>
      </w:r>
      <w:r w:rsidR="00655FFD">
        <w:rPr>
          <w:b/>
          <w:sz w:val="26"/>
          <w:szCs w:val="26"/>
          <w:lang w:val="el-GR"/>
        </w:rPr>
        <w:t>ΔΙΑΜΟΝΗΣ</w:t>
      </w:r>
    </w:p>
    <w:tbl>
      <w:tblPr>
        <w:tblW w:w="10933" w:type="dxa"/>
        <w:jc w:val="center"/>
        <w:tblLook w:val="04A0" w:firstRow="1" w:lastRow="0" w:firstColumn="1" w:lastColumn="0" w:noHBand="0" w:noVBand="1"/>
      </w:tblPr>
      <w:tblGrid>
        <w:gridCol w:w="440"/>
        <w:gridCol w:w="5231"/>
        <w:gridCol w:w="5262"/>
      </w:tblGrid>
      <w:tr w:rsidR="00475B57" w:rsidRPr="0005687D" w14:paraId="4AA7CA54" w14:textId="77777777" w:rsidTr="007B4E45">
        <w:trPr>
          <w:trHeight w:val="158"/>
          <w:jc w:val="center"/>
        </w:trPr>
        <w:tc>
          <w:tcPr>
            <w:tcW w:w="440" w:type="dxa"/>
            <w:shd w:val="clear" w:color="D9D9D9" w:fill="auto"/>
          </w:tcPr>
          <w:p w14:paraId="23E27803" w14:textId="77777777" w:rsidR="00475B57" w:rsidRPr="00EA230F" w:rsidRDefault="00475B57" w:rsidP="00475B57">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4222C336" w14:textId="77777777" w:rsidR="00475B57" w:rsidRPr="00EA230F" w:rsidRDefault="00475B57" w:rsidP="00475B57">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475B57" w:rsidRPr="0005687D" w14:paraId="7BCB1184" w14:textId="77777777" w:rsidTr="007B4E45">
        <w:trPr>
          <w:trHeight w:val="56"/>
          <w:jc w:val="center"/>
        </w:trPr>
        <w:tc>
          <w:tcPr>
            <w:tcW w:w="440" w:type="dxa"/>
            <w:tcBorders>
              <w:bottom w:val="single" w:sz="4" w:space="0" w:color="000000"/>
            </w:tcBorders>
            <w:shd w:val="clear" w:color="auto" w:fill="auto"/>
          </w:tcPr>
          <w:p w14:paraId="2209DEF2"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6FBAA900"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66F262F4"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081650" w14:paraId="1D2AD96D" w14:textId="77777777"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86BDDDB" w14:textId="77777777" w:rsidR="00475B57" w:rsidRPr="00EA230F" w:rsidRDefault="00475B57" w:rsidP="00475B57">
            <w:pPr>
              <w:spacing w:after="0" w:line="240" w:lineRule="auto"/>
              <w:jc w:val="center"/>
              <w:rPr>
                <w:rFonts w:ascii="Calibri" w:eastAsia="Times New Roman" w:hAnsi="Calibri" w:cs="Times New Roman"/>
                <w:b/>
                <w:color w:val="000000"/>
                <w:lang w:val="el-GR" w:eastAsia="en-GB"/>
              </w:rPr>
            </w:pPr>
            <w:r w:rsidRPr="00EA230F">
              <w:rPr>
                <w:rFonts w:ascii="Calibri" w:eastAsia="Times New Roman" w:hAnsi="Calibri" w:cs="Times New Roman"/>
                <w:b/>
                <w:color w:val="000000"/>
                <w:u w:val="single"/>
                <w:lang w:val="el-GR" w:eastAsia="en-GB"/>
              </w:rPr>
              <w:t>ΠΡΙΝ</w:t>
            </w:r>
            <w:r w:rsidRPr="00EA230F">
              <w:rPr>
                <w:rFonts w:ascii="Calibri" w:eastAsia="Times New Roman" w:hAnsi="Calibri" w:cs="Times New Roman"/>
                <w:b/>
                <w:color w:val="000000"/>
                <w:lang w:val="el-GR" w:eastAsia="en-GB"/>
              </w:rPr>
              <w:t xml:space="preserve"> ΤΗΝ ΑΦΙΞΗ ΤΟΥ ΥΠΗΚΟΟΥ ΤΡΙΤΗΣ ΧΩΡΑΣ</w:t>
            </w:r>
          </w:p>
        </w:tc>
      </w:tr>
      <w:tr w:rsidR="00945BFC" w:rsidRPr="00081650" w14:paraId="0BB4E89A" w14:textId="77777777"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0FE3ED49" w14:textId="77777777"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3612D652" w14:textId="77777777" w:rsidR="00945BFC" w:rsidRPr="00774919" w:rsidRDefault="00945BFC" w:rsidP="00B85AA1">
            <w:pPr>
              <w:spacing w:after="0"/>
              <w:jc w:val="both"/>
              <w:rPr>
                <w:rFonts w:ascii="Calibri" w:hAnsi="Calibri"/>
                <w:color w:val="000000"/>
                <w:lang w:val="el-GR"/>
              </w:rPr>
            </w:pPr>
            <w:r w:rsidRPr="005D3ED7">
              <w:rPr>
                <w:lang w:val="el-GR"/>
              </w:rPr>
              <w:t>Αντίγραφο έγκυρου διαβατηρίου ή άλλου ταξιδιωτικού εγγράφου, με διάρκεια ισχύος που να καλ</w:t>
            </w:r>
            <w:r w:rsidR="00B85AA1" w:rsidRPr="005D3ED7">
              <w:rPr>
                <w:lang w:val="el-GR"/>
              </w:rPr>
              <w:t>ύπτει τουλάχιστον τη διάρκεια της προβλεπόμενης διαμονής ή τουλάχιστον 2 έτη από την ημερομηνία υποβολής της αίτησης</w:t>
            </w:r>
            <w:r w:rsidRPr="005D3ED7">
              <w:rPr>
                <w:lang w:val="el-GR"/>
              </w:rPr>
              <w:t>.</w:t>
            </w:r>
          </w:p>
        </w:tc>
      </w:tr>
      <w:tr w:rsidR="00945BFC" w:rsidRPr="00081650" w14:paraId="17678E9B"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64C0322" w14:textId="77777777" w:rsidR="00945BFC" w:rsidRPr="00945BFC" w:rsidRDefault="00581AD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D21091E" w14:textId="77777777" w:rsidR="00945BFC" w:rsidRDefault="00667F4B" w:rsidP="00DD53FC">
            <w:pPr>
              <w:spacing w:after="0"/>
              <w:jc w:val="both"/>
              <w:rPr>
                <w:lang w:val="el-GR"/>
              </w:rPr>
            </w:pPr>
            <w:r w:rsidRPr="008554C8">
              <w:rPr>
                <w:lang w:val="el-GR"/>
              </w:rPr>
              <w:t xml:space="preserve">Γονική άδεια ή ισοδύναμο έγγραφο για την προβλεπόμενη διαμονή, σε περίπτωση που ο υπήκοος τρίτης χώρας είναι ανήλικος. </w:t>
            </w:r>
          </w:p>
        </w:tc>
      </w:tr>
      <w:tr w:rsidR="00945BFC" w:rsidRPr="00081650" w14:paraId="02FEAF69"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AD68774" w14:textId="77777777" w:rsidR="00945BFC" w:rsidRPr="00945BFC" w:rsidRDefault="00581AD7"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317615C" w14:textId="77777777" w:rsidR="00945BFC" w:rsidRPr="009058C4" w:rsidRDefault="00074BE3" w:rsidP="006270AC">
            <w:pPr>
              <w:spacing w:after="0"/>
              <w:jc w:val="both"/>
              <w:rPr>
                <w:color w:val="FF0000"/>
                <w:lang w:val="el-GR"/>
              </w:rPr>
            </w:pPr>
            <w:r w:rsidRPr="006270AC">
              <w:rPr>
                <w:lang w:val="el-GR"/>
              </w:rPr>
              <w:t xml:space="preserve">Αποδεικτικά στοιχεία ότι ο υπήκοος τρίτης χώρας </w:t>
            </w:r>
            <w:r w:rsidR="00B030EC" w:rsidRPr="006270AC">
              <w:rPr>
                <w:lang w:val="el-GR"/>
              </w:rPr>
              <w:t xml:space="preserve">έχει την οικονομική δυνατότητα να καλύψει τα έξοδα </w:t>
            </w:r>
            <w:r w:rsidR="00DA17E5">
              <w:rPr>
                <w:lang w:val="el-GR"/>
              </w:rPr>
              <w:t xml:space="preserve">της πρακτικής άσκησης και </w:t>
            </w:r>
            <w:r w:rsidR="006270AC" w:rsidRPr="006270AC">
              <w:rPr>
                <w:lang w:val="el-GR"/>
              </w:rPr>
              <w:t xml:space="preserve">διαβίωσης του </w:t>
            </w:r>
            <w:r w:rsidRPr="006270AC">
              <w:rPr>
                <w:lang w:val="el-GR"/>
              </w:rPr>
              <w:t>κατά τη διάρ</w:t>
            </w:r>
            <w:r w:rsidR="006270AC" w:rsidRPr="006270AC">
              <w:rPr>
                <w:lang w:val="el-GR"/>
              </w:rPr>
              <w:t xml:space="preserve">κεια της διαμονής του </w:t>
            </w:r>
            <w:r w:rsidR="00DA17E5">
              <w:rPr>
                <w:lang w:val="el-GR"/>
              </w:rPr>
              <w:t xml:space="preserve">καθώς </w:t>
            </w:r>
            <w:r w:rsidR="006270AC" w:rsidRPr="006270AC">
              <w:rPr>
                <w:lang w:val="el-GR"/>
              </w:rPr>
              <w:t xml:space="preserve">και τα έξοδα ταξιδιού επιστροφής. Λαμβάνονται υπόψη και πόροι που προέρχονται από χρηματοδοτική δέσμευση από τον φορέα υποδοχής ασκουμένων. </w:t>
            </w:r>
          </w:p>
        </w:tc>
      </w:tr>
      <w:tr w:rsidR="00074BE3" w:rsidRPr="00081650" w14:paraId="1938C7B6"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F9C1054" w14:textId="77777777" w:rsidR="00074BE3" w:rsidRDefault="00074BE3" w:rsidP="00475B57">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12B67C5" w14:textId="77777777" w:rsidR="00074BE3" w:rsidRPr="00074BE3" w:rsidRDefault="008760F0" w:rsidP="00074BE3">
            <w:pPr>
              <w:spacing w:after="0"/>
              <w:jc w:val="both"/>
              <w:rPr>
                <w:color w:val="FF0000"/>
                <w:lang w:val="el-GR"/>
              </w:rPr>
            </w:pPr>
            <w:r w:rsidRPr="00294674">
              <w:rPr>
                <w:lang w:val="el-GR"/>
              </w:rPr>
              <w:t>Βεβαίωση</w:t>
            </w:r>
            <w:r w:rsidR="00074BE3" w:rsidRPr="00294674">
              <w:rPr>
                <w:lang w:val="el-GR"/>
              </w:rPr>
              <w:t xml:space="preserve"> ότι ο φορέας υποδοχής αποδέχεται την ευθύνη για τον υπήκοο τρίτης χώρας καθ’ όλη τη περίοδο της διαμονής του στη Δημοκρατία ιδίως σε ότι αφορά τα έξοδα διαβίωσης και στέγασης. </w:t>
            </w:r>
          </w:p>
        </w:tc>
      </w:tr>
      <w:tr w:rsidR="00EA69F3" w:rsidRPr="00081650" w14:paraId="6F672854"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2524E1C" w14:textId="77777777" w:rsidR="00EA69F3" w:rsidRDefault="00EA69F3" w:rsidP="00475B57">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A8B5C78" w14:textId="77777777" w:rsidR="00EA69F3" w:rsidRDefault="008760F0" w:rsidP="008E767C">
            <w:pPr>
              <w:spacing w:after="0"/>
              <w:jc w:val="both"/>
              <w:rPr>
                <w:color w:val="FF0000"/>
                <w:lang w:val="el-GR"/>
              </w:rPr>
            </w:pPr>
            <w:r w:rsidRPr="00294674">
              <w:rPr>
                <w:lang w:val="el-GR"/>
              </w:rPr>
              <w:t xml:space="preserve">Βεβαίωση ότι ο υπήκοος τρίτης χώρας </w:t>
            </w:r>
            <w:r w:rsidR="00700B6B" w:rsidRPr="00294674">
              <w:rPr>
                <w:lang w:val="el-GR"/>
              </w:rPr>
              <w:t xml:space="preserve">θα </w:t>
            </w:r>
            <w:r w:rsidRPr="00294674">
              <w:rPr>
                <w:lang w:val="el-GR"/>
              </w:rPr>
              <w:t>φιλοξενείται καθ΄</w:t>
            </w:r>
            <w:r w:rsidR="00C75D5A" w:rsidRPr="00294674">
              <w:rPr>
                <w:lang w:val="el-GR"/>
              </w:rPr>
              <w:t xml:space="preserve"> </w:t>
            </w:r>
            <w:r w:rsidRPr="00294674">
              <w:rPr>
                <w:lang w:val="el-GR"/>
              </w:rPr>
              <w:t>όλη τη διάρκεια της διαμονής του στη Δημοκρατία από το φορ</w:t>
            </w:r>
            <w:r w:rsidR="008E767C" w:rsidRPr="00294674">
              <w:rPr>
                <w:lang w:val="el-GR"/>
              </w:rPr>
              <w:t>έα</w:t>
            </w:r>
            <w:r w:rsidRPr="00294674">
              <w:rPr>
                <w:lang w:val="el-GR"/>
              </w:rPr>
              <w:t xml:space="preserve"> υποδοχής και ότι </w:t>
            </w:r>
            <w:r w:rsidR="00D04EA9" w:rsidRPr="00294674">
              <w:rPr>
                <w:lang w:val="el-GR"/>
              </w:rPr>
              <w:t xml:space="preserve">το </w:t>
            </w:r>
            <w:r w:rsidRPr="00294674">
              <w:rPr>
                <w:lang w:val="el-GR"/>
              </w:rPr>
              <w:t xml:space="preserve">κατάλυμα πληροί τις καθοριζόμενες από το κυπριακό δίκαιο προϋποθέσεις. </w:t>
            </w:r>
          </w:p>
        </w:tc>
      </w:tr>
      <w:tr w:rsidR="00C75D5A" w:rsidRPr="00081650" w14:paraId="7FF326B5"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3831C52" w14:textId="77777777" w:rsidR="00C75D5A" w:rsidRDefault="00C75D5A" w:rsidP="00475B57">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7E24EBB" w14:textId="77777777" w:rsidR="00C75D5A" w:rsidRPr="007B0AC4" w:rsidRDefault="008E767C" w:rsidP="008760F0">
            <w:pPr>
              <w:spacing w:after="0"/>
              <w:jc w:val="both"/>
              <w:rPr>
                <w:color w:val="FF0000"/>
                <w:lang w:val="el-GR"/>
              </w:rPr>
            </w:pPr>
            <w:r w:rsidRPr="00294674">
              <w:rPr>
                <w:lang w:val="el-GR"/>
              </w:rPr>
              <w:t xml:space="preserve">Γραπτή δήλωση του φορέα υποδοχής θεωρημένη από το Τμήμα Εργασίας ότι η πρακτική άσκηση δεν υποκαθιστά θέση εργασίας. </w:t>
            </w:r>
          </w:p>
        </w:tc>
      </w:tr>
      <w:tr w:rsidR="008E767C" w:rsidRPr="00081650" w14:paraId="5B39DF95"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E20F899" w14:textId="77777777" w:rsidR="008E767C" w:rsidRDefault="008E767C" w:rsidP="00475B57">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1EDCF63" w14:textId="77777777" w:rsidR="008E767C" w:rsidRPr="00BA0F9D" w:rsidRDefault="008E767C" w:rsidP="00BA0F9D">
            <w:pPr>
              <w:spacing w:after="0"/>
              <w:jc w:val="both"/>
              <w:rPr>
                <w:lang w:val="el-GR"/>
              </w:rPr>
            </w:pPr>
            <w:r w:rsidRPr="00BA0F9D">
              <w:rPr>
                <w:lang w:val="el-GR"/>
              </w:rPr>
              <w:t xml:space="preserve">Γραπτή δέσμευση του φορέα υποδοχής ότι σε περίπτωση που ένας ασκούμενος παραμείνει παράνομα στη Δημοκρατία, ο φορέας υποδοχής ευθύνεται για την </w:t>
            </w:r>
            <w:r w:rsidR="00BA0F9D" w:rsidRPr="00BA0F9D">
              <w:rPr>
                <w:lang w:val="el-GR"/>
              </w:rPr>
              <w:t>εξόφληση</w:t>
            </w:r>
            <w:r w:rsidRPr="00BA0F9D">
              <w:rPr>
                <w:lang w:val="el-GR"/>
              </w:rPr>
              <w:t xml:space="preserve"> των εξόδων διαμονής και/ή επιστροφής που βαρύνουν τη Δημοκρατία. </w:t>
            </w:r>
            <w:r w:rsidR="00FF2AF8" w:rsidRPr="00BA0F9D">
              <w:rPr>
                <w:lang w:val="el-GR"/>
              </w:rPr>
              <w:t xml:space="preserve">Η οικονομική ευθύνη του φορέα υποδοχής λήγει το αργότερο 6 μήνες μετά τη λήξη της σύμβασης πρακτικής άσκησης. </w:t>
            </w:r>
          </w:p>
        </w:tc>
      </w:tr>
      <w:tr w:rsidR="009058C4" w:rsidRPr="00081650" w14:paraId="617820E7"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6433011" w14:textId="77777777" w:rsidR="009058C4" w:rsidRPr="00945BFC" w:rsidRDefault="008E767C" w:rsidP="009058C4">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A97ED51" w14:textId="77777777" w:rsidR="009058C4" w:rsidRPr="00475B57" w:rsidRDefault="009058C4" w:rsidP="009058C4">
            <w:pPr>
              <w:spacing w:after="0"/>
              <w:jc w:val="both"/>
              <w:rPr>
                <w:lang w:val="el-GR"/>
              </w:rPr>
            </w:pPr>
            <w:r w:rsidRPr="004D45D6">
              <w:rPr>
                <w:lang w:val="el-GR"/>
              </w:rPr>
              <w:t xml:space="preserve">Πρωτότυπο Πιστοποιητικό Λευκού Ποινικού Μητρώου από τη χώρα προέλευσης (αν ο υπήκοος τρίτης χώρας διαμένει σε χώρα άλλη από τη χώρα προέλευσης, το πιστοποιητικό να προέρχεται από τη χώρα  διαμονής). </w:t>
            </w:r>
          </w:p>
        </w:tc>
      </w:tr>
      <w:tr w:rsidR="009058C4" w:rsidRPr="00081650" w14:paraId="6D4B47B8"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8932E02" w14:textId="77777777" w:rsidR="009058C4" w:rsidRPr="00945BFC" w:rsidRDefault="008E767C" w:rsidP="009058C4">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158F8BE" w14:textId="77777777" w:rsidR="009058C4" w:rsidRDefault="009058C4" w:rsidP="009058C4">
            <w:pPr>
              <w:spacing w:after="0"/>
              <w:jc w:val="both"/>
              <w:rPr>
                <w:lang w:val="el-GR"/>
              </w:rPr>
            </w:pPr>
            <w:r w:rsidRPr="004D45D6">
              <w:rPr>
                <w:lang w:val="el-GR"/>
              </w:rPr>
              <w:t>Πρωτότυπα αποτελέσματα ιατρικών αναλύσεων αίματος που να αποδεικνύουν ότι ο υπήκοος τρίτης χώρας δεν πάσχει από ηπατίτιδα Β και Γ, HIV, σύφιλη, καθώς και ακτινογραφία θώρακος για φυματίωση, από τη χώρα προέλευσης.</w:t>
            </w:r>
          </w:p>
        </w:tc>
      </w:tr>
      <w:tr w:rsidR="009058C4" w:rsidRPr="00081650" w14:paraId="497DEAC4"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C0B4E9C" w14:textId="77777777" w:rsidR="009058C4" w:rsidRPr="00945BFC" w:rsidRDefault="008E767C" w:rsidP="009058C4">
            <w:pPr>
              <w:spacing w:after="0" w:line="240" w:lineRule="auto"/>
              <w:jc w:val="center"/>
              <w:rPr>
                <w:lang w:val="el-GR"/>
              </w:rPr>
            </w:pPr>
            <w:r>
              <w:rPr>
                <w:lang w:val="el-GR"/>
              </w:rPr>
              <w:t>10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39EBF" w14:textId="77777777" w:rsidR="009058C4" w:rsidRPr="004146F0" w:rsidRDefault="004146F0" w:rsidP="004146F0">
            <w:pPr>
              <w:spacing w:after="0"/>
              <w:jc w:val="both"/>
              <w:rPr>
                <w:color w:val="FF0000"/>
                <w:lang w:val="el-GR"/>
              </w:rPr>
            </w:pPr>
            <w:r w:rsidRPr="007C7100">
              <w:rPr>
                <w:lang w:val="el-GR"/>
              </w:rPr>
              <w:t xml:space="preserve">Σύμβαση πρακτικής άσκησης θεωρημένη από το Τμήμα Εργασίας που προβλέπει θεωρητική και πρακτική άσκηση, για θέση </w:t>
            </w:r>
            <w:r w:rsidR="00D2274C" w:rsidRPr="007C7100">
              <w:rPr>
                <w:lang w:val="el-GR"/>
              </w:rPr>
              <w:t>ασκούμενου</w:t>
            </w:r>
            <w:r w:rsidRPr="007C7100">
              <w:rPr>
                <w:lang w:val="el-GR"/>
              </w:rPr>
              <w:t xml:space="preserve"> σε φορέα υποδοχής εγκεκριμένο από τη Δημοκρατία. Η Σύμβαση περιλαμβάνει μεταξύ άλλων, περιγραφή του προγράμματος, τη διάρκεια, τη θέση, τους όρους εποπτείας, το ωράριο της πρακτικής άσκησης και τη νομική σχέση μεταξύ του </w:t>
            </w:r>
            <w:r w:rsidR="00D2274C" w:rsidRPr="007C7100">
              <w:rPr>
                <w:lang w:val="el-GR"/>
              </w:rPr>
              <w:t>ασκούμενου</w:t>
            </w:r>
            <w:r w:rsidRPr="007C7100">
              <w:rPr>
                <w:lang w:val="el-GR"/>
              </w:rPr>
              <w:t xml:space="preserve"> και του φορέα υποδοχής. </w:t>
            </w:r>
          </w:p>
        </w:tc>
      </w:tr>
      <w:tr w:rsidR="00763F6D" w:rsidRPr="00081650" w14:paraId="4CBE2709"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EA431D3" w14:textId="77777777" w:rsidR="00763F6D" w:rsidRDefault="008E767C" w:rsidP="009058C4">
            <w:pPr>
              <w:spacing w:after="0" w:line="240" w:lineRule="auto"/>
              <w:jc w:val="center"/>
              <w:rPr>
                <w:lang w:val="el-GR"/>
              </w:rPr>
            </w:pPr>
            <w:r>
              <w:rPr>
                <w:lang w:val="el-GR"/>
              </w:rPr>
              <w:t>11</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185692" w14:textId="77777777" w:rsidR="00763F6D" w:rsidRDefault="00763F6D" w:rsidP="004146F0">
            <w:pPr>
              <w:spacing w:after="0"/>
              <w:jc w:val="both"/>
              <w:rPr>
                <w:color w:val="FF0000"/>
                <w:lang w:val="el-GR"/>
              </w:rPr>
            </w:pPr>
            <w:r w:rsidRPr="00DA17E5">
              <w:rPr>
                <w:lang w:val="el-GR"/>
              </w:rPr>
              <w:t xml:space="preserve">Πτυχίο τριτοβάθμιας εκπαίδευσης του ασκούμενου το οποίο θα πρέπει να το έχει αποκτήσει εντός των 2 ετών που προηγούνται της ημερομηνίας της αίτησης ή αποδεικτικό στοιχείο ότι συνεχίζει την παρακολούθηση προγράμματος σπουδών με σκοπό την απόκτηση τέτοιου πτυχίου. </w:t>
            </w:r>
            <w:r w:rsidR="002B091A" w:rsidRPr="00DA17E5">
              <w:rPr>
                <w:lang w:val="el-GR"/>
              </w:rPr>
              <w:t xml:space="preserve">Η πρακτική άσκηση θα πρέπει να αφορά τον ίδιο τομέα και το ίδιο επίπεδο πιστοποίησης με το προαναφερόμενο πτυχίο τριτοβάθμιας εκπαίδευσης ή το προαναφερόμενο πρόγραμμα σπουδών. </w:t>
            </w:r>
          </w:p>
        </w:tc>
      </w:tr>
      <w:tr w:rsidR="009058C4" w:rsidRPr="00081650" w14:paraId="460BBF0E" w14:textId="77777777" w:rsidTr="00604489">
        <w:trPr>
          <w:trHeight w:val="269"/>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5EC51D2" w14:textId="77777777" w:rsidR="009058C4" w:rsidRPr="00EA230F" w:rsidRDefault="009058C4" w:rsidP="009058C4">
            <w:pPr>
              <w:spacing w:after="0" w:line="240" w:lineRule="auto"/>
              <w:jc w:val="center"/>
              <w:rPr>
                <w:rFonts w:ascii="Calibri" w:eastAsia="Times New Roman" w:hAnsi="Calibri" w:cs="Times New Roman"/>
                <w:color w:val="000000"/>
                <w:lang w:val="el-GR" w:eastAsia="en-GB"/>
              </w:rPr>
            </w:pPr>
            <w:r w:rsidRPr="00EA230F">
              <w:rPr>
                <w:rFonts w:ascii="Calibri" w:eastAsia="Times New Roman" w:hAnsi="Calibri" w:cs="Times New Roman"/>
                <w:b/>
                <w:color w:val="000000"/>
                <w:u w:val="single"/>
                <w:lang w:val="el-GR" w:eastAsia="en-GB"/>
              </w:rPr>
              <w:t>ΜΕΤΑ</w:t>
            </w:r>
            <w:r w:rsidRPr="00EA230F">
              <w:rPr>
                <w:rFonts w:ascii="Calibri" w:eastAsia="Times New Roman" w:hAnsi="Calibri" w:cs="Times New Roman"/>
                <w:b/>
                <w:color w:val="000000"/>
                <w:lang w:val="el-GR" w:eastAsia="en-GB"/>
              </w:rPr>
              <w:t xml:space="preserve"> ΤΗΝ ΑΦΙΞΗ ΤΟΥ ΥΠΗΚΟΟΥ ΤΡΙΤΗΣ ΧΩΡΑΣ</w:t>
            </w:r>
          </w:p>
        </w:tc>
      </w:tr>
      <w:tr w:rsidR="009058C4" w:rsidRPr="00081650" w14:paraId="72A06F0A" w14:textId="77777777" w:rsidTr="007B4E45">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BAD46CA" w14:textId="77777777" w:rsidR="009058C4" w:rsidRPr="00531F6C" w:rsidRDefault="009058C4" w:rsidP="00257DB8">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257DB8">
              <w:rPr>
                <w:rFonts w:ascii="Calibri" w:eastAsia="Times New Roman" w:hAnsi="Calibri" w:cs="Times New Roman"/>
                <w:color w:val="000000"/>
                <w:lang w:val="el-GR" w:eastAsia="en-GB"/>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18190E4" w14:textId="3624BFAB" w:rsidR="009058C4" w:rsidRPr="00E14AD4" w:rsidRDefault="009058C4" w:rsidP="009058C4">
            <w:pPr>
              <w:spacing w:after="0"/>
              <w:jc w:val="both"/>
              <w:rPr>
                <w:rFonts w:ascii="Calibri" w:hAnsi="Calibri"/>
                <w:color w:val="000000"/>
                <w:lang w:val="el-GR"/>
              </w:rPr>
            </w:pPr>
            <w:r w:rsidRPr="006270AC">
              <w:rPr>
                <w:rFonts w:ascii="Calibri" w:hAnsi="Calibri"/>
                <w:lang w:val="el-GR"/>
              </w:rPr>
              <w:t xml:space="preserve">Πρωτότυπα αποτελέσματα ιατρικών αναλύσεων αίματος που να αποδεικνύουν ότι ο υπήκοος τρίτης χώρας δεν πάσχει από ηπατίτιδα Β, και Γ, </w:t>
            </w:r>
            <w:r w:rsidRPr="006270AC">
              <w:rPr>
                <w:rFonts w:ascii="Calibri" w:hAnsi="Calibri"/>
              </w:rPr>
              <w:t>HIV</w:t>
            </w:r>
            <w:r w:rsidRPr="006270AC">
              <w:rPr>
                <w:rFonts w:ascii="Calibri" w:hAnsi="Calibri"/>
                <w:lang w:val="el-GR"/>
              </w:rPr>
              <w:t>, σύφιλη, καθώς και ακτινογραφία θώρακος για φυματίωση από Κρατικό Νοσηλευτήριο της Δημοκρατίας ή σφραγισμένες από Ιατρό</w:t>
            </w:r>
            <w:r w:rsidR="002D4AC6" w:rsidRPr="006270AC">
              <w:rPr>
                <w:rFonts w:ascii="Calibri" w:hAnsi="Calibri"/>
                <w:lang w:val="el-GR"/>
              </w:rPr>
              <w:t xml:space="preserve">. </w:t>
            </w:r>
          </w:p>
        </w:tc>
      </w:tr>
      <w:tr w:rsidR="009058C4" w:rsidRPr="00081650" w14:paraId="2B59820F" w14:textId="77777777"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FD0C846" w14:textId="77777777" w:rsidR="009058C4" w:rsidRPr="00C25D18" w:rsidRDefault="009058C4" w:rsidP="00257DB8">
            <w:pPr>
              <w:spacing w:after="0" w:line="240" w:lineRule="auto"/>
              <w:jc w:val="center"/>
              <w:rPr>
                <w:lang w:val="el-GR"/>
              </w:rPr>
            </w:pPr>
            <w:r>
              <w:rPr>
                <w:lang w:val="el-GR"/>
              </w:rPr>
              <w:t>1</w:t>
            </w:r>
            <w:r w:rsidR="00257DB8">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79FDFCC" w14:textId="77777777" w:rsidR="009058C4" w:rsidRPr="00E14AD4" w:rsidRDefault="009058C4" w:rsidP="009058C4">
            <w:pPr>
              <w:spacing w:after="0"/>
              <w:jc w:val="both"/>
              <w:rPr>
                <w:rFonts w:ascii="Calibri" w:hAnsi="Calibri"/>
                <w:color w:val="000000"/>
                <w:lang w:val="el-GR"/>
              </w:rPr>
            </w:pPr>
            <w:r w:rsidRPr="006270AC">
              <w:rPr>
                <w:rFonts w:ascii="Calibri" w:hAnsi="Calibri"/>
                <w:lang w:val="el-GR"/>
              </w:rPr>
              <w:t>Αντίγραφο σελίδας διαβατηρίου ή άλλου ταξιδιωτικού εγγράφου όπου φαίνεται η τελευταία άφιξη στη Δημοκρατία.</w:t>
            </w:r>
          </w:p>
        </w:tc>
      </w:tr>
      <w:tr w:rsidR="000313C1" w:rsidRPr="00081650" w14:paraId="2CE7220E" w14:textId="77777777"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3DF30F9" w14:textId="77777777" w:rsidR="000313C1" w:rsidRDefault="00257DB8" w:rsidP="009058C4">
            <w:pPr>
              <w:spacing w:after="0" w:line="240" w:lineRule="auto"/>
              <w:jc w:val="center"/>
              <w:rPr>
                <w:lang w:val="el-GR"/>
              </w:rPr>
            </w:pPr>
            <w:r>
              <w:rPr>
                <w:lang w:val="el-GR"/>
              </w:rPr>
              <w:t>14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4668AC9" w14:textId="77777777" w:rsidR="000313C1" w:rsidRPr="00E14AD4" w:rsidRDefault="000313C1" w:rsidP="006270AC">
            <w:pPr>
              <w:spacing w:after="0"/>
              <w:jc w:val="both"/>
              <w:rPr>
                <w:rFonts w:ascii="Calibri" w:hAnsi="Calibri"/>
                <w:color w:val="000000"/>
                <w:lang w:val="el-GR"/>
              </w:rPr>
            </w:pPr>
            <w:r w:rsidRPr="006270AC">
              <w:rPr>
                <w:lang w:val="el-GR"/>
              </w:rPr>
              <w:t>Πιστοποιητικό Ασφάλισης Υγείας για Ιατροφαρμακευτική περίθαλψη που να καλύπτει ενδονοσοκομειακή και εξωνοσοκομειακή περίθαλψη και μεταφορά σορού (σχέδιο Α).</w:t>
            </w:r>
          </w:p>
        </w:tc>
      </w:tr>
      <w:tr w:rsidR="003F5472" w:rsidRPr="00081650" w14:paraId="739EB55C" w14:textId="77777777"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A122F2E" w14:textId="77777777" w:rsidR="003F5472" w:rsidRDefault="003F5472" w:rsidP="009058C4">
            <w:pPr>
              <w:spacing w:after="0" w:line="240" w:lineRule="auto"/>
              <w:jc w:val="center"/>
              <w:rPr>
                <w:lang w:val="el-GR"/>
              </w:rPr>
            </w:pPr>
            <w:r>
              <w:rPr>
                <w:lang w:val="el-GR"/>
              </w:rPr>
              <w:t>15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6A8C51C" w14:textId="77777777" w:rsidR="003F5472" w:rsidRPr="006270AC" w:rsidRDefault="003F5472" w:rsidP="006270AC">
            <w:pPr>
              <w:spacing w:after="0"/>
              <w:jc w:val="both"/>
              <w:rPr>
                <w:lang w:val="el-GR"/>
              </w:rPr>
            </w:pPr>
            <w:r w:rsidRPr="003F5472">
              <w:rPr>
                <w:lang w:val="el-GR"/>
              </w:rPr>
              <w:t>Ενοικιαστήριο έγγραφο ή άλλο αποδεικτικό στοιχείο για τον τόπο διαμονής.</w:t>
            </w:r>
          </w:p>
        </w:tc>
      </w:tr>
      <w:tr w:rsidR="009058C4" w:rsidRPr="007704EA" w14:paraId="404E566E" w14:textId="77777777" w:rsidTr="007B4E45">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AA083BB" w14:textId="77777777" w:rsidR="009058C4" w:rsidRPr="00945BFC" w:rsidRDefault="009058C4" w:rsidP="003F54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3F5472">
              <w:rPr>
                <w:rFonts w:ascii="Calibri" w:eastAsia="Times New Roman" w:hAnsi="Calibri" w:cs="Times New Roman"/>
                <w:color w:val="000000"/>
                <w:lang w:val="el-GR" w:eastAsia="en-GB"/>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AEA79C4" w14:textId="77777777" w:rsidR="009058C4" w:rsidRDefault="009058C4" w:rsidP="009058C4">
            <w:pPr>
              <w:spacing w:after="0"/>
              <w:jc w:val="both"/>
              <w:rPr>
                <w:rFonts w:ascii="Calibri" w:hAnsi="Calibri"/>
                <w:color w:val="000000"/>
              </w:rPr>
            </w:pPr>
            <w:r w:rsidRPr="006270AC">
              <w:rPr>
                <w:rFonts w:ascii="Calibri" w:hAnsi="Calibri"/>
              </w:rPr>
              <w:t>Πρωτότυπη Άδεια Εισόδου (Μ70)</w:t>
            </w:r>
          </w:p>
        </w:tc>
      </w:tr>
    </w:tbl>
    <w:p w14:paraId="1856881D" w14:textId="77777777" w:rsidR="00157EC7" w:rsidRPr="009912CF" w:rsidRDefault="00157EC7" w:rsidP="005D1F6F">
      <w:pPr>
        <w:spacing w:after="0" w:line="240" w:lineRule="auto"/>
        <w:jc w:val="center"/>
        <w:rPr>
          <w:b/>
          <w:sz w:val="26"/>
          <w:szCs w:val="26"/>
          <w:u w:val="single"/>
          <w:lang w:val="el-GR"/>
        </w:rPr>
      </w:pPr>
      <w:r>
        <w:rPr>
          <w:b/>
          <w:sz w:val="26"/>
          <w:szCs w:val="26"/>
          <w:u w:val="single"/>
          <w:lang w:val="el-GR"/>
        </w:rPr>
        <w:lastRenderedPageBreak/>
        <w:t>ΑΣΚΟΥΜΕΝΟΣ</w:t>
      </w:r>
    </w:p>
    <w:p w14:paraId="4AB08552" w14:textId="77777777" w:rsidR="00157EC7" w:rsidRPr="00604489" w:rsidRDefault="00157EC7" w:rsidP="00157EC7">
      <w:pPr>
        <w:spacing w:after="0" w:line="240" w:lineRule="auto"/>
        <w:jc w:val="center"/>
        <w:rPr>
          <w:b/>
          <w:sz w:val="26"/>
          <w:szCs w:val="26"/>
          <w:lang w:val="el-GR"/>
        </w:rPr>
      </w:pPr>
      <w:r>
        <w:rPr>
          <w:b/>
          <w:sz w:val="26"/>
          <w:szCs w:val="26"/>
          <w:lang w:val="el-GR"/>
        </w:rPr>
        <w:t>ΑΔΕΙΑ ΔΙΑΜΟΝΗΣ – ΑΛΛΑΓΗ ΚΑΘΕΣΤΩΤΟΣ</w:t>
      </w:r>
    </w:p>
    <w:tbl>
      <w:tblPr>
        <w:tblW w:w="10933" w:type="dxa"/>
        <w:jc w:val="center"/>
        <w:tblLook w:val="04A0" w:firstRow="1" w:lastRow="0" w:firstColumn="1" w:lastColumn="0" w:noHBand="0" w:noVBand="1"/>
      </w:tblPr>
      <w:tblGrid>
        <w:gridCol w:w="440"/>
        <w:gridCol w:w="5231"/>
        <w:gridCol w:w="5262"/>
      </w:tblGrid>
      <w:tr w:rsidR="00157EC7" w:rsidRPr="0005687D" w14:paraId="6297367F" w14:textId="77777777" w:rsidTr="00FD3E72">
        <w:trPr>
          <w:trHeight w:val="158"/>
          <w:jc w:val="center"/>
        </w:trPr>
        <w:tc>
          <w:tcPr>
            <w:tcW w:w="440" w:type="dxa"/>
            <w:shd w:val="clear" w:color="D9D9D9" w:fill="auto"/>
          </w:tcPr>
          <w:p w14:paraId="70F76AE2" w14:textId="77777777" w:rsidR="00157EC7" w:rsidRPr="00EA230F" w:rsidRDefault="00157EC7" w:rsidP="00FD3E72">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5ECC66F9" w14:textId="77777777" w:rsidR="00157EC7" w:rsidRPr="00EA230F" w:rsidRDefault="00157EC7" w:rsidP="00FD3E72">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157EC7" w:rsidRPr="0005687D" w14:paraId="25DBA7E4" w14:textId="77777777" w:rsidTr="00FD3E72">
        <w:trPr>
          <w:trHeight w:val="56"/>
          <w:jc w:val="center"/>
        </w:trPr>
        <w:tc>
          <w:tcPr>
            <w:tcW w:w="440" w:type="dxa"/>
            <w:tcBorders>
              <w:bottom w:val="single" w:sz="4" w:space="0" w:color="000000"/>
            </w:tcBorders>
            <w:shd w:val="clear" w:color="auto" w:fill="auto"/>
          </w:tcPr>
          <w:p w14:paraId="5E129062" w14:textId="77777777" w:rsidR="00157EC7" w:rsidRPr="00EA230F" w:rsidRDefault="00157EC7" w:rsidP="00FD3E72">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0939EF2C" w14:textId="77777777" w:rsidR="00157EC7" w:rsidRPr="00EA230F" w:rsidRDefault="00157EC7" w:rsidP="00FD3E72">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0E993039" w14:textId="77777777" w:rsidR="00157EC7" w:rsidRPr="00EA230F" w:rsidRDefault="00157EC7" w:rsidP="00FD3E72">
            <w:pPr>
              <w:spacing w:after="0" w:line="240" w:lineRule="auto"/>
              <w:rPr>
                <w:rFonts w:ascii="Calibri" w:eastAsia="Times New Roman" w:hAnsi="Calibri" w:cs="Times New Roman"/>
                <w:b/>
                <w:color w:val="000000"/>
                <w:sz w:val="4"/>
                <w:szCs w:val="4"/>
                <w:lang w:val="el-GR" w:eastAsia="en-GB"/>
              </w:rPr>
            </w:pPr>
          </w:p>
        </w:tc>
      </w:tr>
      <w:tr w:rsidR="00157EC7" w:rsidRPr="00081650" w14:paraId="633F098F" w14:textId="77777777" w:rsidTr="00FD3E7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6C49D9B" w14:textId="77777777" w:rsidR="00157EC7" w:rsidRPr="00581AD7" w:rsidRDefault="00157EC7"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6FDF43F5" w14:textId="77777777" w:rsidR="00157EC7" w:rsidRPr="00774919" w:rsidRDefault="00157EC7" w:rsidP="00FD3E72">
            <w:pPr>
              <w:spacing w:after="0"/>
              <w:jc w:val="both"/>
              <w:rPr>
                <w:rFonts w:ascii="Calibri" w:hAnsi="Calibri"/>
                <w:color w:val="000000"/>
                <w:lang w:val="el-GR"/>
              </w:rPr>
            </w:pPr>
            <w:r w:rsidRPr="00261921">
              <w:rPr>
                <w:lang w:val="el-GR"/>
              </w:rPr>
              <w:t>Αντίγραφο έγκυρου διαβατηρίου ή άλλου ταξιδιωτικού εγγράφου, με διάρκεια ισχύος που να καλύπτει τουλάχιστον τη διάρκεια της προβλεπόμενης διαμονής.</w:t>
            </w:r>
          </w:p>
        </w:tc>
      </w:tr>
      <w:tr w:rsidR="00157EC7" w:rsidRPr="00081650" w14:paraId="5CFBE7F4"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45EA106" w14:textId="77777777" w:rsidR="00157EC7" w:rsidRPr="00945BFC" w:rsidRDefault="00157EC7" w:rsidP="00FD3E72">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541023" w14:textId="77777777" w:rsidR="00157EC7" w:rsidRDefault="00157EC7" w:rsidP="00FD3E72">
            <w:pPr>
              <w:spacing w:after="0"/>
              <w:jc w:val="both"/>
              <w:rPr>
                <w:lang w:val="el-GR"/>
              </w:rPr>
            </w:pPr>
            <w:r w:rsidRPr="00261921">
              <w:rPr>
                <w:lang w:val="el-GR"/>
              </w:rPr>
              <w:t xml:space="preserve">Γονική άδεια ή ισοδύναμο έγγραφο για την προβλεπόμενη διαμονή, σε περίπτωση που ο υπήκοος τρίτης χώρας είναι ανήλικος. </w:t>
            </w:r>
          </w:p>
        </w:tc>
      </w:tr>
      <w:tr w:rsidR="00157EC7" w:rsidRPr="00081650" w14:paraId="2F6F34C1"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6FE624B" w14:textId="77777777" w:rsidR="00157EC7" w:rsidRPr="00945BFC" w:rsidRDefault="00157EC7" w:rsidP="00FD3E72">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80DAB3E" w14:textId="77777777" w:rsidR="00157EC7" w:rsidRPr="009058C4" w:rsidRDefault="00261921" w:rsidP="00FD3E72">
            <w:pPr>
              <w:spacing w:after="0"/>
              <w:jc w:val="both"/>
              <w:rPr>
                <w:color w:val="FF0000"/>
                <w:lang w:val="el-GR"/>
              </w:rPr>
            </w:pPr>
            <w:r w:rsidRPr="00261921">
              <w:rPr>
                <w:lang w:val="el-GR"/>
              </w:rPr>
              <w:t>Αποδεικτικά στοιχεία ότι ο υπήκοος τρίτης χώρας έχει την οικονομική δυνατότητα να καλύψει τα έξοδα της πρακτικής άσκησης και διαβίωσης του κατά τη διάρκεια της διαμονής του καθώς και τα έξοδα ταξιδιού επιστροφής. Λαμβάνονται υπόψη και πόροι που προέρχονται από χρηματοδοτική δέσμευση από τον φορέα υποδοχής ασκουμένων.</w:t>
            </w:r>
          </w:p>
        </w:tc>
      </w:tr>
      <w:tr w:rsidR="00157EC7" w:rsidRPr="00081650" w14:paraId="0E801CE1"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84791AD" w14:textId="77777777" w:rsidR="00157EC7" w:rsidRDefault="00157EC7" w:rsidP="00FD3E72">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CAC7137" w14:textId="77777777" w:rsidR="00157EC7" w:rsidRPr="00074BE3" w:rsidRDefault="00261921" w:rsidP="00FD3E72">
            <w:pPr>
              <w:spacing w:after="0"/>
              <w:jc w:val="both"/>
              <w:rPr>
                <w:color w:val="FF0000"/>
                <w:lang w:val="el-GR"/>
              </w:rPr>
            </w:pPr>
            <w:r w:rsidRPr="00261921">
              <w:rPr>
                <w:lang w:val="el-GR"/>
              </w:rPr>
              <w:t>Βεβαίωση ότι ο φορέας υποδοχής αποδέχεται την ευθύνη για τον υπήκοο τρίτης χώρας καθ’ όλη τη περίοδο της διαμονής του στη Δημοκρατία ιδίως σε ότι αφορά τα έξοδα διαβίωσης και στέγασης.</w:t>
            </w:r>
          </w:p>
        </w:tc>
      </w:tr>
      <w:tr w:rsidR="00157EC7" w:rsidRPr="00081650" w14:paraId="0EEECE36"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3E0ABAB" w14:textId="77777777" w:rsidR="00157EC7" w:rsidRDefault="00157EC7" w:rsidP="00FD3E72">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26A759" w14:textId="77777777" w:rsidR="00157EC7" w:rsidRDefault="00157EC7" w:rsidP="00FD3E72">
            <w:pPr>
              <w:spacing w:after="0"/>
              <w:jc w:val="both"/>
              <w:rPr>
                <w:color w:val="FF0000"/>
                <w:lang w:val="el-GR"/>
              </w:rPr>
            </w:pPr>
            <w:r w:rsidRPr="00261921">
              <w:rPr>
                <w:lang w:val="el-GR"/>
              </w:rPr>
              <w:t xml:space="preserve">Βεβαίωση ότι ο υπήκοος τρίτης χώρας θα φιλοξενείται καθ΄ όλη τη διάρκεια της διαμονής του στη Δημοκρατία από το φορέα υποδοχής και ότι το κατάλυμα πληροί τις καθοριζόμενες από το κυπριακό δίκαιο προϋποθέσεις. </w:t>
            </w:r>
          </w:p>
        </w:tc>
      </w:tr>
      <w:tr w:rsidR="00157EC7" w:rsidRPr="00081650" w14:paraId="36C3B062"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A69AF07" w14:textId="77777777" w:rsidR="00157EC7" w:rsidRDefault="00157EC7" w:rsidP="00FD3E72">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36C8F56" w14:textId="77777777" w:rsidR="00157EC7" w:rsidRPr="007B0AC4" w:rsidRDefault="00261921" w:rsidP="00FD3E72">
            <w:pPr>
              <w:spacing w:after="0"/>
              <w:jc w:val="both"/>
              <w:rPr>
                <w:color w:val="FF0000"/>
                <w:lang w:val="el-GR"/>
              </w:rPr>
            </w:pPr>
            <w:r w:rsidRPr="00261921">
              <w:rPr>
                <w:lang w:val="el-GR"/>
              </w:rPr>
              <w:t>Γραπτή δήλωση του φορέα υποδοχής θεωρημένη από το Τμήμα Εργασίας ότι η πρακτική άσκηση δεν υποκαθιστά θέση εργασίας.</w:t>
            </w:r>
          </w:p>
        </w:tc>
      </w:tr>
      <w:tr w:rsidR="00157EC7" w:rsidRPr="00081650" w14:paraId="741054D2"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C5266C9" w14:textId="77777777" w:rsidR="00157EC7" w:rsidRDefault="00157EC7" w:rsidP="00FD3E72">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03DF5ED" w14:textId="77777777" w:rsidR="00157EC7" w:rsidRPr="00FF2AF8" w:rsidRDefault="00261921" w:rsidP="00FD3E72">
            <w:pPr>
              <w:spacing w:after="0"/>
              <w:jc w:val="both"/>
              <w:rPr>
                <w:color w:val="FF0000"/>
                <w:lang w:val="el-GR"/>
              </w:rPr>
            </w:pPr>
            <w:r w:rsidRPr="00261921">
              <w:rPr>
                <w:lang w:val="el-GR"/>
              </w:rPr>
              <w:t>Γραπτή δέσμευση του φορέα υποδοχής ότι σε περίπτωση που ένας ασκούμενος παραμείνει παράνομα στη Δημοκρατία, ο φορέας υποδοχής ευθύνεται για την εξόφληση των εξόδων διαμονής και/ή επιστροφής που βαρύνουν τη Δημοκρατία. Η οικονομική ευθύνη του φορέα υποδοχής λήγει το αργότερο 6 μήνες μετά τη λήξη της σύμβασης πρακτικής άσκησης.</w:t>
            </w:r>
          </w:p>
        </w:tc>
      </w:tr>
      <w:tr w:rsidR="00157EC7" w:rsidRPr="00081650" w14:paraId="273F2AC9"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192E052" w14:textId="77777777" w:rsidR="00157EC7" w:rsidRPr="00945BFC" w:rsidRDefault="00157EC7" w:rsidP="00FD3E72">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AB47025" w14:textId="77777777" w:rsidR="00157EC7" w:rsidRPr="00475B57" w:rsidRDefault="00157EC7" w:rsidP="00FD3E72">
            <w:pPr>
              <w:spacing w:after="0"/>
              <w:jc w:val="both"/>
              <w:rPr>
                <w:lang w:val="el-GR"/>
              </w:rPr>
            </w:pPr>
            <w:r w:rsidRPr="00C56AFB">
              <w:rPr>
                <w:lang w:val="el-GR"/>
              </w:rPr>
              <w:t xml:space="preserve">Πρωτότυπο Πιστοποιητικό Λευκού Ποινικού Μητρώου από τη Δημοκρατία. </w:t>
            </w:r>
          </w:p>
        </w:tc>
      </w:tr>
      <w:tr w:rsidR="00157EC7" w:rsidRPr="00081650" w14:paraId="7FEED032"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D5937B6" w14:textId="77777777" w:rsidR="00157EC7" w:rsidRPr="00945BFC" w:rsidRDefault="00157EC7" w:rsidP="00FD3E72">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2BB2107" w14:textId="77777777" w:rsidR="00157EC7" w:rsidRPr="004146F0" w:rsidRDefault="00C56AFB" w:rsidP="00FD3E72">
            <w:pPr>
              <w:spacing w:after="0"/>
              <w:jc w:val="both"/>
              <w:rPr>
                <w:color w:val="FF0000"/>
                <w:lang w:val="el-GR"/>
              </w:rPr>
            </w:pPr>
            <w:r w:rsidRPr="00C56AFB">
              <w:rPr>
                <w:lang w:val="el-GR"/>
              </w:rPr>
              <w:t>Σύμβαση πρακτικής άσκησης θεωρημένη από το Τμήμα Εργασίας που προβλέπει θεωρητική και πρακτική άσκηση, για θέση ασκούμενου σε φορέα υποδοχής εγκεκριμένο από τη Δημοκρατία. Η Σύμβαση περιλαμβάνει μεταξύ άλλων, περιγραφή του προγράμματος, τη διάρκεια, τη θέση, τους όρους εποπτείας, το ωράριο της πρακτικής άσκησης και τη νομική σχέση μεταξύ του ασκούμενου και του φορέα υποδοχής.</w:t>
            </w:r>
          </w:p>
        </w:tc>
      </w:tr>
      <w:tr w:rsidR="00157EC7" w:rsidRPr="00081650" w14:paraId="2CF7C859"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7B61962" w14:textId="77777777" w:rsidR="00157EC7" w:rsidRDefault="00157EC7" w:rsidP="00FD3E72">
            <w:pPr>
              <w:spacing w:after="0" w:line="240" w:lineRule="auto"/>
              <w:jc w:val="center"/>
              <w:rPr>
                <w:lang w:val="el-GR"/>
              </w:rPr>
            </w:pPr>
            <w:r>
              <w:rPr>
                <w:lang w:val="el-GR"/>
              </w:rPr>
              <w:t>10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FF88AF5" w14:textId="77777777" w:rsidR="00157EC7" w:rsidRDefault="007E5E62" w:rsidP="00FD3E72">
            <w:pPr>
              <w:spacing w:after="0"/>
              <w:jc w:val="both"/>
              <w:rPr>
                <w:color w:val="FF0000"/>
                <w:lang w:val="el-GR"/>
              </w:rPr>
            </w:pPr>
            <w:r w:rsidRPr="007E5E62">
              <w:rPr>
                <w:lang w:val="el-GR"/>
              </w:rPr>
              <w:t>Πτυχίο τριτοβάθμιας εκπαίδευσης του ασκούμενου το οποίο θα πρέπει να το έχει αποκτήσει εντός των 2 ετών που προηγούνται της ημερομηνίας της αίτησης ή αποδεικτικό στοιχείο ότι συνεχίζει την παρακολούθηση προγράμματος σπουδών με σκοπό την απόκτηση τέτοιου πτυχίου. Η πρακτική άσκηση θα πρέπει να αφορά τον ίδιο τομέα και το ίδιο επίπεδο πιστοποίησης με το προαναφερόμενο πτυχίο τριτοβάθμιας εκπαίδευσης ή το προαναφερόμενο πρόγραμμα σπουδών.</w:t>
            </w:r>
          </w:p>
        </w:tc>
      </w:tr>
      <w:tr w:rsidR="00157EC7" w:rsidRPr="00081650" w14:paraId="51DF37CB" w14:textId="77777777" w:rsidTr="00FD3E72">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8CDD52D" w14:textId="77777777" w:rsidR="00157EC7" w:rsidRPr="00531F6C" w:rsidRDefault="00157EC7"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11</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B77E6D4" w14:textId="52B0FE88" w:rsidR="00157EC7" w:rsidRPr="00E14AD4" w:rsidRDefault="00157EC7" w:rsidP="00FD3E72">
            <w:pPr>
              <w:spacing w:after="0"/>
              <w:jc w:val="both"/>
              <w:rPr>
                <w:rFonts w:ascii="Calibri" w:hAnsi="Calibri"/>
                <w:color w:val="000000"/>
                <w:lang w:val="el-GR"/>
              </w:rPr>
            </w:pPr>
            <w:r w:rsidRPr="00FC579C">
              <w:rPr>
                <w:rFonts w:ascii="Calibri" w:hAnsi="Calibri"/>
                <w:lang w:val="el-GR"/>
              </w:rPr>
              <w:t xml:space="preserve">Πρωτότυπα αποτελέσματα ιατρικών αναλύσεων αίματος που να αποδεικνύουν ότι ο υπήκοος τρίτης χώρας δεν πάσχει από ηπατίτιδα Β, και Γ, </w:t>
            </w:r>
            <w:r w:rsidRPr="00FC579C">
              <w:rPr>
                <w:rFonts w:ascii="Calibri" w:hAnsi="Calibri"/>
              </w:rPr>
              <w:t>HIV</w:t>
            </w:r>
            <w:r w:rsidRPr="00FC579C">
              <w:rPr>
                <w:rFonts w:ascii="Calibri" w:hAnsi="Calibri"/>
                <w:lang w:val="el-GR"/>
              </w:rPr>
              <w:t xml:space="preserve">, σύφιλη, καθώς και ακτινογραφία θώρακος για φυματίωση από Κρατικό Νοσηλευτήριο της Δημοκρατίας ή σφραγισμένες από Ιατρό. </w:t>
            </w:r>
          </w:p>
        </w:tc>
      </w:tr>
      <w:tr w:rsidR="00157EC7" w:rsidRPr="00081650" w14:paraId="689AF18E" w14:textId="77777777"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B6C4C58" w14:textId="77777777" w:rsidR="00157EC7" w:rsidRDefault="00157EC7" w:rsidP="00FD3E72">
            <w:pPr>
              <w:spacing w:after="0" w:line="240" w:lineRule="auto"/>
              <w:jc w:val="center"/>
              <w:rPr>
                <w:lang w:val="el-GR"/>
              </w:rPr>
            </w:pPr>
            <w:r>
              <w:rPr>
                <w:lang w:val="el-GR"/>
              </w:rPr>
              <w:t>12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4B9D7DD" w14:textId="77777777" w:rsidR="00157EC7" w:rsidRPr="00E14AD4" w:rsidRDefault="00157EC7" w:rsidP="00FC579C">
            <w:pPr>
              <w:spacing w:after="0"/>
              <w:jc w:val="both"/>
              <w:rPr>
                <w:rFonts w:ascii="Calibri" w:hAnsi="Calibri"/>
                <w:color w:val="000000"/>
                <w:lang w:val="el-GR"/>
              </w:rPr>
            </w:pPr>
            <w:r w:rsidRPr="00FC579C">
              <w:rPr>
                <w:lang w:val="el-GR"/>
              </w:rPr>
              <w:t>Πιστοποιητικό Ασφάλισης Υγείας για Ιατροφαρμακευτική περίθαλψη που να καλύπτει ενδονοσοκομειακή και εξωνοσοκομειακή περίθαλψη και μεταφορά σορού (σχέδιο Α).</w:t>
            </w:r>
          </w:p>
        </w:tc>
      </w:tr>
      <w:tr w:rsidR="00157EC7" w:rsidRPr="007704EA" w14:paraId="05F94064" w14:textId="77777777" w:rsidTr="00FD3E72">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B31BE3D" w14:textId="77777777" w:rsidR="00157EC7" w:rsidRPr="00945BFC" w:rsidRDefault="00157EC7"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E5BE1FB" w14:textId="77777777" w:rsidR="00157EC7" w:rsidRPr="00157EC7" w:rsidRDefault="00157EC7" w:rsidP="00FD3E72">
            <w:pPr>
              <w:spacing w:after="0"/>
              <w:jc w:val="both"/>
              <w:rPr>
                <w:rFonts w:ascii="Calibri" w:hAnsi="Calibri"/>
                <w:color w:val="000000"/>
                <w:lang w:val="el-GR"/>
              </w:rPr>
            </w:pPr>
            <w:r w:rsidRPr="00FC579C">
              <w:rPr>
                <w:rFonts w:ascii="Calibri" w:hAnsi="Calibri"/>
                <w:lang w:val="el-GR"/>
              </w:rPr>
              <w:t>Αντίγραφο ισχύουσας άδειας διαμονής.</w:t>
            </w:r>
          </w:p>
        </w:tc>
      </w:tr>
      <w:tr w:rsidR="00FC579C" w:rsidRPr="00081650" w14:paraId="6DD1A12C" w14:textId="77777777" w:rsidTr="00FD3E72">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627E683" w14:textId="77777777" w:rsidR="00FC579C" w:rsidRDefault="00FC579C"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3C3138C" w14:textId="77777777" w:rsidR="00FC579C" w:rsidRPr="00FC579C" w:rsidRDefault="00FC579C" w:rsidP="00FD3E72">
            <w:pPr>
              <w:spacing w:after="0"/>
              <w:jc w:val="both"/>
              <w:rPr>
                <w:rFonts w:ascii="Calibri" w:hAnsi="Calibri"/>
                <w:lang w:val="el-GR"/>
              </w:rPr>
            </w:pPr>
            <w:r w:rsidRPr="00FC579C">
              <w:rPr>
                <w:rFonts w:ascii="Calibri" w:hAnsi="Calibri"/>
                <w:lang w:val="el-GR"/>
              </w:rPr>
              <w:t>Ενοικιαστήριο έγγραφο ή άλλο αποδεικτικό στοιχείο για τον τόπο διαμονής.</w:t>
            </w:r>
          </w:p>
        </w:tc>
      </w:tr>
    </w:tbl>
    <w:p w14:paraId="1E21017C" w14:textId="77777777" w:rsidR="00157EC7" w:rsidRDefault="00157EC7" w:rsidP="00157EC7">
      <w:pPr>
        <w:spacing w:after="0" w:line="240" w:lineRule="auto"/>
        <w:jc w:val="both"/>
        <w:rPr>
          <w:b/>
          <w:sz w:val="28"/>
          <w:szCs w:val="28"/>
          <w:lang w:val="el-GR"/>
        </w:rPr>
      </w:pPr>
    </w:p>
    <w:p w14:paraId="7342A61F" w14:textId="77777777" w:rsidR="00157EC7" w:rsidRDefault="00157EC7" w:rsidP="00157EC7">
      <w:pPr>
        <w:spacing w:after="0" w:line="240" w:lineRule="auto"/>
        <w:jc w:val="both"/>
        <w:rPr>
          <w:b/>
          <w:sz w:val="28"/>
          <w:szCs w:val="28"/>
          <w:lang w:val="el-GR"/>
        </w:rPr>
      </w:pPr>
    </w:p>
    <w:p w14:paraId="5EEBD651" w14:textId="77777777" w:rsidR="00157EC7" w:rsidRDefault="00157EC7">
      <w:pPr>
        <w:rPr>
          <w:b/>
          <w:sz w:val="28"/>
          <w:szCs w:val="28"/>
          <w:lang w:val="el-GR"/>
        </w:rPr>
      </w:pPr>
    </w:p>
    <w:p w14:paraId="1889C05D" w14:textId="77777777" w:rsidR="00A53375" w:rsidRDefault="00A53375">
      <w:pPr>
        <w:rPr>
          <w:b/>
          <w:sz w:val="28"/>
          <w:szCs w:val="28"/>
          <w:lang w:val="el-GR"/>
        </w:rPr>
      </w:pPr>
    </w:p>
    <w:p w14:paraId="77A56894" w14:textId="77777777" w:rsidR="00A53375" w:rsidRDefault="00A53375">
      <w:pPr>
        <w:rPr>
          <w:b/>
          <w:sz w:val="28"/>
          <w:szCs w:val="28"/>
          <w:lang w:val="el-GR"/>
        </w:rPr>
      </w:pPr>
    </w:p>
    <w:p w14:paraId="1FA9E9D5" w14:textId="77777777" w:rsidR="00A53375" w:rsidRDefault="00A53375">
      <w:pPr>
        <w:rPr>
          <w:b/>
          <w:sz w:val="28"/>
          <w:szCs w:val="28"/>
          <w:lang w:val="el-GR"/>
        </w:rPr>
      </w:pPr>
    </w:p>
    <w:p w14:paraId="547C51CA" w14:textId="77777777" w:rsidR="003D386E" w:rsidRPr="00604489" w:rsidRDefault="008B20AF" w:rsidP="003D386E">
      <w:pPr>
        <w:spacing w:after="0" w:line="240" w:lineRule="auto"/>
        <w:jc w:val="center"/>
        <w:rPr>
          <w:b/>
          <w:sz w:val="26"/>
          <w:szCs w:val="26"/>
          <w:u w:val="single"/>
          <w:lang w:val="el-GR"/>
        </w:rPr>
      </w:pPr>
      <w:r>
        <w:rPr>
          <w:b/>
          <w:sz w:val="26"/>
          <w:szCs w:val="26"/>
          <w:u w:val="single"/>
          <w:lang w:val="el-GR"/>
        </w:rPr>
        <w:lastRenderedPageBreak/>
        <w:t>ΑΣΚΟΥΜΕΝΟΣ</w:t>
      </w:r>
    </w:p>
    <w:p w14:paraId="405AA22D" w14:textId="77777777" w:rsidR="003D386E" w:rsidRPr="00604489" w:rsidRDefault="003D386E" w:rsidP="003D386E">
      <w:pPr>
        <w:spacing w:after="0" w:line="240" w:lineRule="auto"/>
        <w:jc w:val="center"/>
        <w:rPr>
          <w:b/>
          <w:sz w:val="26"/>
          <w:szCs w:val="26"/>
          <w:lang w:val="el-GR"/>
        </w:rPr>
      </w:pPr>
      <w:r>
        <w:rPr>
          <w:b/>
          <w:sz w:val="26"/>
          <w:szCs w:val="26"/>
          <w:lang w:val="el-GR"/>
        </w:rPr>
        <w:t>ΑΝΑΝΕΩΣΗ</w:t>
      </w:r>
      <w:r w:rsidRPr="00604489">
        <w:rPr>
          <w:b/>
          <w:sz w:val="26"/>
          <w:szCs w:val="26"/>
          <w:lang w:val="el-GR"/>
        </w:rPr>
        <w:t xml:space="preserve"> ΑΔΕΙΑ</w:t>
      </w:r>
      <w:r>
        <w:rPr>
          <w:b/>
          <w:sz w:val="26"/>
          <w:szCs w:val="26"/>
          <w:lang w:val="el-GR"/>
        </w:rPr>
        <w:t>Σ</w:t>
      </w:r>
      <w:r w:rsidRPr="00604489">
        <w:rPr>
          <w:b/>
          <w:sz w:val="26"/>
          <w:szCs w:val="26"/>
          <w:lang w:val="el-GR"/>
        </w:rPr>
        <w:t xml:space="preserve"> </w:t>
      </w:r>
      <w:r w:rsidR="00EF7791">
        <w:rPr>
          <w:b/>
          <w:sz w:val="26"/>
          <w:szCs w:val="26"/>
          <w:lang w:val="el-GR"/>
        </w:rPr>
        <w:t>ΔΙΑΜΟΝΗΣ</w:t>
      </w:r>
    </w:p>
    <w:tbl>
      <w:tblPr>
        <w:tblW w:w="10933" w:type="dxa"/>
        <w:jc w:val="center"/>
        <w:tblLook w:val="04A0" w:firstRow="1" w:lastRow="0" w:firstColumn="1" w:lastColumn="0" w:noHBand="0" w:noVBand="1"/>
      </w:tblPr>
      <w:tblGrid>
        <w:gridCol w:w="440"/>
        <w:gridCol w:w="5231"/>
        <w:gridCol w:w="5262"/>
      </w:tblGrid>
      <w:tr w:rsidR="003D386E" w:rsidRPr="0005687D" w14:paraId="5AD14C46" w14:textId="77777777" w:rsidTr="003D386E">
        <w:trPr>
          <w:trHeight w:val="158"/>
          <w:jc w:val="center"/>
        </w:trPr>
        <w:tc>
          <w:tcPr>
            <w:tcW w:w="440" w:type="dxa"/>
            <w:shd w:val="clear" w:color="D9D9D9" w:fill="auto"/>
          </w:tcPr>
          <w:p w14:paraId="700C727C" w14:textId="77777777" w:rsidR="003D386E" w:rsidRPr="00EA230F" w:rsidRDefault="003D386E" w:rsidP="00477FB0">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2890EC98" w14:textId="77777777" w:rsidR="003D386E" w:rsidRPr="00EA230F" w:rsidRDefault="003D386E" w:rsidP="00477FB0">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3D386E" w:rsidRPr="0005687D" w14:paraId="4655DE4A" w14:textId="77777777" w:rsidTr="003D386E">
        <w:trPr>
          <w:trHeight w:val="56"/>
          <w:jc w:val="center"/>
        </w:trPr>
        <w:tc>
          <w:tcPr>
            <w:tcW w:w="440" w:type="dxa"/>
            <w:tcBorders>
              <w:bottom w:val="single" w:sz="4" w:space="0" w:color="000000"/>
            </w:tcBorders>
            <w:shd w:val="clear" w:color="auto" w:fill="auto"/>
          </w:tcPr>
          <w:p w14:paraId="2A67F717"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717F0924"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318E977A"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r>
      <w:tr w:rsidR="003D386E" w:rsidRPr="00081650" w14:paraId="299D21DD" w14:textId="77777777" w:rsidTr="003D386E">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73D94D9" w14:textId="77777777" w:rsidR="003D386E" w:rsidRPr="00581AD7" w:rsidRDefault="003D386E" w:rsidP="00477FB0">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40842C1D" w14:textId="77777777" w:rsidR="003D386E" w:rsidRPr="00AB0665" w:rsidRDefault="00B4756B" w:rsidP="006D1992">
            <w:pPr>
              <w:spacing w:after="0"/>
              <w:jc w:val="both"/>
              <w:rPr>
                <w:rFonts w:ascii="Calibri" w:hAnsi="Calibri"/>
                <w:color w:val="FF0000"/>
                <w:lang w:val="el-GR"/>
              </w:rPr>
            </w:pPr>
            <w:r w:rsidRPr="00B4756B">
              <w:rPr>
                <w:lang w:val="el-GR"/>
              </w:rPr>
              <w:t>Αντίγραφο έγκυρου διαβατηρίου ή άλλου ταξιδιωτικού εγγράφου, με διάρκεια ισχύος που να καλύπτει τουλάχιστον τη διάρκεια της προβλεπόμενης διαμονής.</w:t>
            </w:r>
          </w:p>
        </w:tc>
      </w:tr>
      <w:tr w:rsidR="003D386E" w:rsidRPr="00081650" w14:paraId="04D1D19E"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C28E026" w14:textId="77777777" w:rsidR="003D386E" w:rsidRPr="00945BFC" w:rsidRDefault="003D386E" w:rsidP="00477FB0">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72BC283" w14:textId="77777777" w:rsidR="003D386E" w:rsidRDefault="00893BD1" w:rsidP="00B4756B">
            <w:pPr>
              <w:spacing w:after="0"/>
              <w:jc w:val="both"/>
              <w:rPr>
                <w:lang w:val="el-GR"/>
              </w:rPr>
            </w:pPr>
            <w:r w:rsidRPr="00B4756B">
              <w:rPr>
                <w:lang w:val="el-GR"/>
              </w:rPr>
              <w:t>Πιστοποιητικό Ασφάλισης Υγείας για Ιατροφαρμακευτική περίθαλψη που να καλύπτει ενδονοσοκομειακή και εξωνοσοκομειακή περίθαλψη και μεταφορά σορού (σχέδιο Α).</w:t>
            </w:r>
          </w:p>
        </w:tc>
      </w:tr>
      <w:tr w:rsidR="0099266B" w:rsidRPr="00081650" w14:paraId="3F3135D4"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0634C74" w14:textId="77777777" w:rsidR="0099266B" w:rsidRDefault="00B4756B" w:rsidP="00477FB0">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78BE80" w14:textId="77777777" w:rsidR="0099266B" w:rsidRPr="00582824" w:rsidRDefault="0099266B" w:rsidP="006D1992">
            <w:pPr>
              <w:spacing w:after="0"/>
              <w:jc w:val="both"/>
              <w:rPr>
                <w:color w:val="FF0000"/>
                <w:lang w:val="el-GR"/>
              </w:rPr>
            </w:pPr>
            <w:r w:rsidRPr="00B4756B">
              <w:rPr>
                <w:lang w:val="el-GR"/>
              </w:rPr>
              <w:t xml:space="preserve">Βεβαίωση από το </w:t>
            </w:r>
            <w:r w:rsidR="00837968" w:rsidRPr="00B4756B">
              <w:rPr>
                <w:lang w:val="el-GR"/>
              </w:rPr>
              <w:t>φορέα υποδοχής</w:t>
            </w:r>
            <w:r w:rsidRPr="00B4756B">
              <w:rPr>
                <w:lang w:val="el-GR"/>
              </w:rPr>
              <w:t xml:space="preserve"> ότι ο υπήκοος τρίτης χώρας συνεχί</w:t>
            </w:r>
            <w:r w:rsidR="00837968" w:rsidRPr="00B4756B">
              <w:rPr>
                <w:lang w:val="el-GR"/>
              </w:rPr>
              <w:t>ζ</w:t>
            </w:r>
            <w:r w:rsidRPr="00B4756B">
              <w:rPr>
                <w:lang w:val="el-GR"/>
              </w:rPr>
              <w:t xml:space="preserve">ει την </w:t>
            </w:r>
            <w:r w:rsidR="00837968" w:rsidRPr="00B4756B">
              <w:rPr>
                <w:lang w:val="el-GR"/>
              </w:rPr>
              <w:t xml:space="preserve">πρακτική άσκηση με αναφορά στο διάστημα που απαιτείται μέχρι την ολοκλήρωση της. </w:t>
            </w:r>
          </w:p>
        </w:tc>
      </w:tr>
      <w:tr w:rsidR="00F0087D" w:rsidRPr="00081650" w14:paraId="49F4012A"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DEADB82" w14:textId="77777777" w:rsidR="00F0087D" w:rsidRPr="00945BFC" w:rsidRDefault="00B4756B" w:rsidP="00F0087D">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5F3EDBC" w14:textId="77777777" w:rsidR="00F0087D" w:rsidRPr="004146F0" w:rsidRDefault="00F0087D" w:rsidP="00F0087D">
            <w:pPr>
              <w:spacing w:after="0"/>
              <w:jc w:val="both"/>
              <w:rPr>
                <w:color w:val="FF0000"/>
                <w:lang w:val="el-GR"/>
              </w:rPr>
            </w:pPr>
            <w:r w:rsidRPr="00B4756B">
              <w:rPr>
                <w:lang w:val="el-GR"/>
              </w:rPr>
              <w:t xml:space="preserve">Ανανεωμένη σύμβαση πρακτικής άσκησης (σε περίπτωση που αυτή έχει λήξει) θεωρημένη από το Τμήμα Εργασίας που προβλέπει θεωρητική και πρακτική άσκηση, για θέση </w:t>
            </w:r>
            <w:r w:rsidR="00D2274C" w:rsidRPr="00B4756B">
              <w:rPr>
                <w:lang w:val="el-GR"/>
              </w:rPr>
              <w:t>ασκούμενου</w:t>
            </w:r>
            <w:r w:rsidRPr="00B4756B">
              <w:rPr>
                <w:lang w:val="el-GR"/>
              </w:rPr>
              <w:t xml:space="preserve"> σε φορέα υποδοχής εγκεκριμένο από τη Δημοκρατία. Η Σύμβαση περιλαμβάνει μεταξύ άλλων, περιγραφή του προγράμματος, τη διάρκεια, τη θέση, τους όρους εποπτείας, το ωράριο της πρακτικής άσκησης και τη νομική σχέση μεταξύ του </w:t>
            </w:r>
            <w:r w:rsidR="00D2274C" w:rsidRPr="00B4756B">
              <w:rPr>
                <w:lang w:val="el-GR"/>
              </w:rPr>
              <w:t>ασκούμενου</w:t>
            </w:r>
            <w:r w:rsidRPr="00B4756B">
              <w:rPr>
                <w:lang w:val="el-GR"/>
              </w:rPr>
              <w:t xml:space="preserve"> και του φορέα υποδοχής. </w:t>
            </w:r>
          </w:p>
        </w:tc>
      </w:tr>
      <w:tr w:rsidR="00803C7F" w:rsidRPr="00081650" w14:paraId="26E0DE2E"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0DD871E" w14:textId="77777777" w:rsidR="00803C7F" w:rsidRPr="00945BFC" w:rsidRDefault="00B4756B" w:rsidP="00803C7F">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956217" w14:textId="77777777" w:rsidR="00803C7F" w:rsidRPr="007B4E45" w:rsidRDefault="00AB4258" w:rsidP="00AB4258">
            <w:pPr>
              <w:spacing w:after="0"/>
              <w:jc w:val="both"/>
              <w:rPr>
                <w:rFonts w:ascii="Calibri" w:hAnsi="Calibri"/>
                <w:color w:val="000000"/>
                <w:lang w:val="el-GR"/>
              </w:rPr>
            </w:pPr>
            <w:r w:rsidRPr="006333AB">
              <w:rPr>
                <w:lang w:val="el-GR"/>
              </w:rPr>
              <w:t>Βεβαίωση ότι ο υπήκοος τρίτης χώρας συνεχίζει να φιλοξενείται καθ΄ όλη τη διάρκεια της διαμονής του στη Δημοκρατία από το φορέα υποδοχής και ότι κατάλυμα πληροί τις καθοριζόμενες από το κυπριακό δίκαιο προϋποθέσεις.</w:t>
            </w:r>
          </w:p>
        </w:tc>
      </w:tr>
      <w:tr w:rsidR="00803C7F" w:rsidRPr="00081650" w14:paraId="7EB944E1"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BB84BAD" w14:textId="77777777" w:rsidR="00803C7F" w:rsidRPr="00945BFC" w:rsidRDefault="00B4756B" w:rsidP="00803C7F">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83BF1D6" w14:textId="77777777" w:rsidR="00803C7F" w:rsidRDefault="00030BD6" w:rsidP="006333AB">
            <w:pPr>
              <w:spacing w:after="0"/>
              <w:jc w:val="both"/>
              <w:rPr>
                <w:lang w:val="el-GR"/>
              </w:rPr>
            </w:pPr>
            <w:r w:rsidRPr="006333AB">
              <w:rPr>
                <w:lang w:val="el-GR"/>
              </w:rPr>
              <w:t xml:space="preserve">Αντίγραφο </w:t>
            </w:r>
            <w:r w:rsidR="006F12EB" w:rsidRPr="006333AB">
              <w:rPr>
                <w:lang w:val="el-GR"/>
              </w:rPr>
              <w:t>της γραπτή</w:t>
            </w:r>
            <w:r w:rsidR="006333AB" w:rsidRPr="006333AB">
              <w:rPr>
                <w:lang w:val="el-GR"/>
              </w:rPr>
              <w:t>ς</w:t>
            </w:r>
            <w:r w:rsidR="006F12EB" w:rsidRPr="006333AB">
              <w:rPr>
                <w:lang w:val="el-GR"/>
              </w:rPr>
              <w:t xml:space="preserve"> δέσμευσης του φορέα υποδοχής ότι σε περίπτωση που ένας ασκούμενος παραμείνει παράνομα στη Δημοκρατία, ο φορέας υποδοχής ευθύνεται για την </w:t>
            </w:r>
            <w:r w:rsidR="006333AB" w:rsidRPr="006333AB">
              <w:rPr>
                <w:lang w:val="el-GR"/>
              </w:rPr>
              <w:t>εξόφληση</w:t>
            </w:r>
            <w:r w:rsidR="006F12EB" w:rsidRPr="006333AB">
              <w:rPr>
                <w:lang w:val="el-GR"/>
              </w:rPr>
              <w:t xml:space="preserve"> των εξόδων διαμονής και/ή επιστροφής που βαρύνουν τη Δημοκρατία. Η οικονομική ευθύνη του φορέα υποδοχής λήγει το αργότερο 6 μήνες μετά τη λήξη της σύμβασης πρακτικής άσκησης.</w:t>
            </w:r>
          </w:p>
        </w:tc>
      </w:tr>
      <w:tr w:rsidR="00803C7F" w:rsidRPr="00081650" w14:paraId="311FD29A" w14:textId="77777777" w:rsidTr="003D386E">
        <w:trPr>
          <w:trHeight w:val="67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494570A" w14:textId="77777777" w:rsidR="00803C7F" w:rsidRPr="00581AD7" w:rsidRDefault="00B4756B" w:rsidP="00803C7F">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7</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69DBD24D" w14:textId="77777777" w:rsidR="00803C7F" w:rsidRPr="00581AD7" w:rsidRDefault="006F12EB" w:rsidP="006D1992">
            <w:pPr>
              <w:spacing w:after="0"/>
              <w:jc w:val="both"/>
              <w:rPr>
                <w:rFonts w:cs="Arial"/>
                <w:spacing w:val="-3"/>
                <w:szCs w:val="24"/>
                <w:lang w:val="el-GR"/>
              </w:rPr>
            </w:pPr>
            <w:r w:rsidRPr="006333AB">
              <w:rPr>
                <w:lang w:val="el-GR"/>
              </w:rPr>
              <w:t>Βεβαίωση ότι ο φορέας υποδοχής αποδέχεται την ευθύνη για τον υπήκοο τρίτης χώρας καθ’ όλη τη περίοδο της διαμονής του στη Δημοκρατία ιδίως σε ότι αφορά τα έξοδα διαβίωσης και στέγασης.</w:t>
            </w:r>
          </w:p>
        </w:tc>
      </w:tr>
      <w:tr w:rsidR="004206BC" w:rsidRPr="00081650" w14:paraId="6163F438" w14:textId="77777777" w:rsidTr="003D386E">
        <w:trPr>
          <w:trHeight w:val="67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CDF36BD" w14:textId="77777777" w:rsidR="004206BC" w:rsidRDefault="00B4756B" w:rsidP="00803C7F">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8</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0A43AD81" w14:textId="77777777" w:rsidR="004206BC" w:rsidRDefault="006333AB" w:rsidP="006D1992">
            <w:pPr>
              <w:spacing w:after="0"/>
              <w:jc w:val="both"/>
              <w:rPr>
                <w:color w:val="FF0000"/>
                <w:lang w:val="el-GR"/>
              </w:rPr>
            </w:pPr>
            <w:r w:rsidRPr="006333AB">
              <w:rPr>
                <w:lang w:val="el-GR"/>
              </w:rPr>
              <w:t>Αποδεικτικά στοιχεία ότι ο υπήκοος τρίτης χώρας συνεχίζει να έχει την οικονομική δυνατότητα να καλύψει τα έξοδα της πρακτικής άσκησης και διαβίωσης του κατά τη διάρκεια της διαμονής του καθώς και τα έξοδα ταξιδιού επιστροφής. Λαμβάνονται υπόψη και πόροι που προέρχονται από χρηματοδοτική δέσμευση από τον φορέα υποδοχής ασκουμένων.</w:t>
            </w:r>
          </w:p>
        </w:tc>
      </w:tr>
      <w:tr w:rsidR="006333AB" w:rsidRPr="00081650" w14:paraId="53008D65" w14:textId="77777777" w:rsidTr="006333AB">
        <w:trPr>
          <w:trHeight w:val="470"/>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29CF7B0" w14:textId="77777777" w:rsidR="006333AB" w:rsidRDefault="00B5087E" w:rsidP="00803C7F">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9</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6AD6F1A1" w14:textId="77777777" w:rsidR="006333AB" w:rsidRPr="006333AB" w:rsidRDefault="006333AB" w:rsidP="006D1992">
            <w:pPr>
              <w:spacing w:after="0"/>
              <w:jc w:val="both"/>
              <w:rPr>
                <w:lang w:val="el-GR"/>
              </w:rPr>
            </w:pPr>
            <w:r w:rsidRPr="006333AB">
              <w:rPr>
                <w:lang w:val="el-GR"/>
              </w:rPr>
              <w:t>Ενοικιαστήριο έγγραφο ή άλλο αποδεικτικό στοιχείο για τον τόπο διαμονής.</w:t>
            </w:r>
          </w:p>
        </w:tc>
      </w:tr>
      <w:tr w:rsidR="0005046D" w:rsidRPr="006270AC" w14:paraId="644AE0AA" w14:textId="77777777" w:rsidTr="006333AB">
        <w:trPr>
          <w:trHeight w:val="470"/>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73D48B6" w14:textId="77777777" w:rsidR="0005046D" w:rsidRDefault="00B5087E" w:rsidP="00373927">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10</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651B52F8" w14:textId="77777777" w:rsidR="0005046D" w:rsidRPr="006333AB" w:rsidRDefault="0005046D" w:rsidP="006D1992">
            <w:pPr>
              <w:spacing w:after="0"/>
              <w:jc w:val="both"/>
              <w:rPr>
                <w:lang w:val="el-GR"/>
              </w:rPr>
            </w:pPr>
            <w:r w:rsidRPr="0005046D">
              <w:rPr>
                <w:lang w:val="el-GR"/>
              </w:rPr>
              <w:t>Αντίγραφο ισχύουσας άδειας διαμονής.</w:t>
            </w:r>
          </w:p>
        </w:tc>
      </w:tr>
    </w:tbl>
    <w:p w14:paraId="2799BB2B" w14:textId="77777777" w:rsidR="005F55A0" w:rsidRPr="00B47879" w:rsidRDefault="005F55A0" w:rsidP="00475B57">
      <w:pPr>
        <w:spacing w:after="0"/>
        <w:jc w:val="both"/>
        <w:rPr>
          <w:lang w:val="el-GR"/>
        </w:rPr>
      </w:pPr>
    </w:p>
    <w:sectPr w:rsidR="005F55A0" w:rsidRPr="00B47879" w:rsidSect="00604489">
      <w:headerReference w:type="default" r:id="rId8"/>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B1CA" w14:textId="77777777" w:rsidR="001E3D52" w:rsidRDefault="001E3D52" w:rsidP="00475B57">
      <w:pPr>
        <w:spacing w:after="0" w:line="240" w:lineRule="auto"/>
      </w:pPr>
      <w:r>
        <w:separator/>
      </w:r>
    </w:p>
  </w:endnote>
  <w:endnote w:type="continuationSeparator" w:id="0">
    <w:p w14:paraId="1ACD4572" w14:textId="77777777" w:rsidR="001E3D52" w:rsidRDefault="001E3D52"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4BF5" w14:textId="77777777" w:rsidR="001E3D52" w:rsidRDefault="001E3D52" w:rsidP="00475B57">
      <w:pPr>
        <w:spacing w:after="0" w:line="240" w:lineRule="auto"/>
      </w:pPr>
      <w:r>
        <w:separator/>
      </w:r>
    </w:p>
  </w:footnote>
  <w:footnote w:type="continuationSeparator" w:id="0">
    <w:p w14:paraId="012775E1" w14:textId="77777777" w:rsidR="001E3D52" w:rsidRDefault="001E3D52" w:rsidP="0047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14:paraId="032BD175" w14:textId="77777777" w:rsidTr="00475B57">
      <w:trPr>
        <w:trHeight w:val="284"/>
      </w:trPr>
      <w:tc>
        <w:tcPr>
          <w:tcW w:w="7054" w:type="dxa"/>
        </w:tcPr>
        <w:p w14:paraId="71E11C1A" w14:textId="77777777"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14EADD72" wp14:editId="113E17D0">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14:paraId="640009DA" w14:textId="77777777" w:rsidR="00475B57" w:rsidRDefault="009912CF" w:rsidP="00865FFB">
          <w:pPr>
            <w:pStyle w:val="Header"/>
            <w:jc w:val="right"/>
            <w:rPr>
              <w:b/>
              <w:lang w:val="el-GR"/>
            </w:rPr>
          </w:pPr>
          <w:r>
            <w:rPr>
              <w:b/>
            </w:rPr>
            <w:t>MEDU</w:t>
          </w:r>
        </w:p>
        <w:p w14:paraId="7086EC80" w14:textId="5E38162A"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081650">
            <w:rPr>
              <w:b/>
              <w:noProof/>
              <w:sz w:val="18"/>
              <w:szCs w:val="18"/>
            </w:rPr>
            <w:t>16.12.2022</w:t>
          </w:r>
          <w:r>
            <w:rPr>
              <w:b/>
              <w:sz w:val="18"/>
              <w:szCs w:val="18"/>
            </w:rPr>
            <w:fldChar w:fldCharType="end"/>
          </w:r>
        </w:p>
      </w:tc>
    </w:tr>
    <w:tr w:rsidR="00475B57" w:rsidRPr="007B4E45" w14:paraId="44CD0559" w14:textId="77777777" w:rsidTr="00945BFC">
      <w:trPr>
        <w:trHeight w:val="330"/>
      </w:trPr>
      <w:tc>
        <w:tcPr>
          <w:tcW w:w="7054" w:type="dxa"/>
          <w:tcBorders>
            <w:right w:val="threeDEmboss" w:sz="12" w:space="0" w:color="auto"/>
          </w:tcBorders>
        </w:tcPr>
        <w:p w14:paraId="430F18CC" w14:textId="77777777" w:rsidR="00475B57" w:rsidRPr="00D71997" w:rsidRDefault="00475B57" w:rsidP="00865FFB">
          <w:pPr>
            <w:pStyle w:val="Header"/>
            <w:tabs>
              <w:tab w:val="clear" w:pos="4153"/>
              <w:tab w:val="clear" w:pos="8306"/>
            </w:tabs>
            <w:rPr>
              <w:b/>
              <w:sz w:val="18"/>
              <w:szCs w:val="18"/>
              <w:lang w:val="el-GR"/>
            </w:rPr>
          </w:pPr>
          <w:r w:rsidRPr="006D24D2">
            <w:rPr>
              <w:b/>
              <w:sz w:val="18"/>
              <w:szCs w:val="18"/>
              <w:lang w:val="el-GR"/>
            </w:rPr>
            <w:t>ΥΠΟΥΡΓΕΙΟ</w:t>
          </w:r>
          <w:r>
            <w:rPr>
              <w:b/>
              <w:sz w:val="18"/>
              <w:szCs w:val="18"/>
              <w:lang w:val="el-GR"/>
            </w:rPr>
            <w:t xml:space="preserve"> </w:t>
          </w:r>
          <w:r w:rsidRPr="006D24D2">
            <w:rPr>
              <w:b/>
              <w:sz w:val="18"/>
              <w:szCs w:val="18"/>
              <w:lang w:val="el-GR"/>
            </w:rPr>
            <w:t>ΕΣΩΤΕΡΙΚΩΝ</w:t>
          </w:r>
        </w:p>
        <w:p w14:paraId="353712CB" w14:textId="77777777" w:rsidR="00475B57" w:rsidRPr="001F4D72" w:rsidRDefault="00475B57" w:rsidP="00865FFB">
          <w:pPr>
            <w:pStyle w:val="Header"/>
            <w:tabs>
              <w:tab w:val="clear" w:pos="4153"/>
              <w:tab w:val="clear" w:pos="8306"/>
            </w:tabs>
            <w:rPr>
              <w:b/>
              <w:sz w:val="18"/>
              <w:szCs w:val="18"/>
              <w:lang w:val="el-GR"/>
            </w:rPr>
          </w:pPr>
          <w:r w:rsidRPr="006D24D2">
            <w:rPr>
              <w:b/>
              <w:sz w:val="18"/>
              <w:szCs w:val="18"/>
              <w:lang w:val="el-GR"/>
            </w:rPr>
            <w:t>ΤΜΗΜΑ ΑΡΧΕΙΟΥ ΠΛΗΘΥΣΜΟΥ ΚΑΙ ΜΕΤΑΝΑΣΤΕΥΣΗΣ</w:t>
          </w:r>
        </w:p>
      </w:tc>
      <w:tc>
        <w:tcPr>
          <w:tcW w:w="4029" w:type="dxa"/>
          <w:tcBorders>
            <w:top w:val="threeDEmboss" w:sz="12" w:space="0" w:color="auto"/>
            <w:left w:val="threeDEmboss" w:sz="12" w:space="0" w:color="auto"/>
            <w:bottom w:val="threeDEmboss" w:sz="12" w:space="0" w:color="auto"/>
            <w:right w:val="threeDEmboss" w:sz="12" w:space="0" w:color="auto"/>
          </w:tcBorders>
        </w:tcPr>
        <w:p w14:paraId="1CD8C792" w14:textId="77777777" w:rsidR="00475B57" w:rsidRPr="00475B57" w:rsidRDefault="008B20AF" w:rsidP="00865FFB">
          <w:pPr>
            <w:pStyle w:val="Header"/>
            <w:tabs>
              <w:tab w:val="clear" w:pos="4153"/>
              <w:tab w:val="clear" w:pos="8306"/>
            </w:tabs>
            <w:rPr>
              <w:b/>
              <w:sz w:val="18"/>
              <w:szCs w:val="18"/>
              <w:lang w:val="el-GR"/>
            </w:rPr>
          </w:pPr>
          <w:r>
            <w:rPr>
              <w:b/>
              <w:sz w:val="18"/>
              <w:szCs w:val="18"/>
              <w:lang w:val="el-GR"/>
            </w:rPr>
            <w:t>ΑΣΚΟΥΜΕΝΟΣ</w:t>
          </w:r>
        </w:p>
        <w:p w14:paraId="436CED01" w14:textId="77777777" w:rsidR="00475B57" w:rsidRPr="001F4D72" w:rsidRDefault="00475B57" w:rsidP="00865FFB">
          <w:pPr>
            <w:pStyle w:val="Header"/>
            <w:tabs>
              <w:tab w:val="clear" w:pos="4153"/>
              <w:tab w:val="clear" w:pos="8306"/>
            </w:tabs>
            <w:rPr>
              <w:b/>
              <w:lang w:val="el-GR"/>
            </w:rPr>
          </w:pPr>
          <w:r w:rsidRPr="001F4D72">
            <w:rPr>
              <w:b/>
              <w:sz w:val="18"/>
              <w:szCs w:val="18"/>
              <w:lang w:val="el-GR"/>
            </w:rPr>
            <w:t xml:space="preserve">ΚΑΤΑΣΤΑΣΗ ΣΥΝΟΔΕΥΤΙΚΩΝ ΕΓΓΡΑΦΩΝ </w:t>
          </w:r>
        </w:p>
      </w:tc>
    </w:tr>
  </w:tbl>
  <w:p w14:paraId="0852F3D6" w14:textId="77777777" w:rsidR="00475B57" w:rsidRPr="00945BFC" w:rsidRDefault="00475B57">
    <w:pPr>
      <w:pStyle w:val="Header"/>
      <w:rPr>
        <w:sz w:val="2"/>
        <w:szCs w:val="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425602">
    <w:abstractNumId w:val="0"/>
  </w:num>
  <w:num w:numId="2" w16cid:durableId="722218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08"/>
    <w:rsid w:val="00030BD6"/>
    <w:rsid w:val="000313C1"/>
    <w:rsid w:val="00032502"/>
    <w:rsid w:val="0005046D"/>
    <w:rsid w:val="00074BE3"/>
    <w:rsid w:val="00081650"/>
    <w:rsid w:val="00093BA7"/>
    <w:rsid w:val="000A12C4"/>
    <w:rsid w:val="000D1707"/>
    <w:rsid w:val="000D5A4F"/>
    <w:rsid w:val="000F7BE4"/>
    <w:rsid w:val="00105A6F"/>
    <w:rsid w:val="00106C6E"/>
    <w:rsid w:val="001254A0"/>
    <w:rsid w:val="00133808"/>
    <w:rsid w:val="00157EC7"/>
    <w:rsid w:val="001613F7"/>
    <w:rsid w:val="001938EB"/>
    <w:rsid w:val="00196934"/>
    <w:rsid w:val="001B3729"/>
    <w:rsid w:val="001D7450"/>
    <w:rsid w:val="001E3D52"/>
    <w:rsid w:val="001F35FA"/>
    <w:rsid w:val="002076BD"/>
    <w:rsid w:val="00256A34"/>
    <w:rsid w:val="00256BBA"/>
    <w:rsid w:val="00257DB8"/>
    <w:rsid w:val="00261921"/>
    <w:rsid w:val="00263013"/>
    <w:rsid w:val="002672C8"/>
    <w:rsid w:val="00294674"/>
    <w:rsid w:val="002A7D71"/>
    <w:rsid w:val="002B091A"/>
    <w:rsid w:val="002B2484"/>
    <w:rsid w:val="002D4AC6"/>
    <w:rsid w:val="002F1EB5"/>
    <w:rsid w:val="00357074"/>
    <w:rsid w:val="00364935"/>
    <w:rsid w:val="00373927"/>
    <w:rsid w:val="003C59EE"/>
    <w:rsid w:val="003D2489"/>
    <w:rsid w:val="003D386E"/>
    <w:rsid w:val="003F5472"/>
    <w:rsid w:val="004146F0"/>
    <w:rsid w:val="004206BC"/>
    <w:rsid w:val="004310CC"/>
    <w:rsid w:val="00440624"/>
    <w:rsid w:val="004549AC"/>
    <w:rsid w:val="00463259"/>
    <w:rsid w:val="00475B57"/>
    <w:rsid w:val="0048608F"/>
    <w:rsid w:val="004A0A03"/>
    <w:rsid w:val="004B5277"/>
    <w:rsid w:val="004C744C"/>
    <w:rsid w:val="004D45D6"/>
    <w:rsid w:val="004D7443"/>
    <w:rsid w:val="004E14B3"/>
    <w:rsid w:val="004E7465"/>
    <w:rsid w:val="004F08BD"/>
    <w:rsid w:val="004F4EA0"/>
    <w:rsid w:val="0051614E"/>
    <w:rsid w:val="005353F6"/>
    <w:rsid w:val="00567D41"/>
    <w:rsid w:val="00576660"/>
    <w:rsid w:val="0058180F"/>
    <w:rsid w:val="00581AD7"/>
    <w:rsid w:val="00582824"/>
    <w:rsid w:val="00594F28"/>
    <w:rsid w:val="005A4730"/>
    <w:rsid w:val="005D1F6F"/>
    <w:rsid w:val="005D3ED7"/>
    <w:rsid w:val="005E6051"/>
    <w:rsid w:val="005F0B59"/>
    <w:rsid w:val="005F55A0"/>
    <w:rsid w:val="005F55E6"/>
    <w:rsid w:val="00604489"/>
    <w:rsid w:val="00624889"/>
    <w:rsid w:val="006270AC"/>
    <w:rsid w:val="006333AB"/>
    <w:rsid w:val="00635132"/>
    <w:rsid w:val="00637779"/>
    <w:rsid w:val="00654E52"/>
    <w:rsid w:val="00655FFD"/>
    <w:rsid w:val="00667F4B"/>
    <w:rsid w:val="00690027"/>
    <w:rsid w:val="006C5ECB"/>
    <w:rsid w:val="006D1992"/>
    <w:rsid w:val="006D1BA3"/>
    <w:rsid w:val="006F12EB"/>
    <w:rsid w:val="00700B6B"/>
    <w:rsid w:val="0072081D"/>
    <w:rsid w:val="00763F6D"/>
    <w:rsid w:val="007712E0"/>
    <w:rsid w:val="00776570"/>
    <w:rsid w:val="007A5541"/>
    <w:rsid w:val="007A5E1C"/>
    <w:rsid w:val="007B4E45"/>
    <w:rsid w:val="007C7100"/>
    <w:rsid w:val="007E5E62"/>
    <w:rsid w:val="007F5D71"/>
    <w:rsid w:val="00803C7F"/>
    <w:rsid w:val="00803F62"/>
    <w:rsid w:val="00837968"/>
    <w:rsid w:val="00847750"/>
    <w:rsid w:val="008554C8"/>
    <w:rsid w:val="0087456E"/>
    <w:rsid w:val="008760F0"/>
    <w:rsid w:val="00884AE3"/>
    <w:rsid w:val="00891143"/>
    <w:rsid w:val="00893BD1"/>
    <w:rsid w:val="008A3624"/>
    <w:rsid w:val="008B20AF"/>
    <w:rsid w:val="008C68B7"/>
    <w:rsid w:val="008D4E06"/>
    <w:rsid w:val="008E767C"/>
    <w:rsid w:val="009058C4"/>
    <w:rsid w:val="009175F9"/>
    <w:rsid w:val="0092663E"/>
    <w:rsid w:val="009427A8"/>
    <w:rsid w:val="00945BFC"/>
    <w:rsid w:val="009907E5"/>
    <w:rsid w:val="009912CF"/>
    <w:rsid w:val="0099266B"/>
    <w:rsid w:val="009E016D"/>
    <w:rsid w:val="009E4DBC"/>
    <w:rsid w:val="009E7E0F"/>
    <w:rsid w:val="00A53375"/>
    <w:rsid w:val="00AA1663"/>
    <w:rsid w:val="00AB0665"/>
    <w:rsid w:val="00AB4258"/>
    <w:rsid w:val="00B030EC"/>
    <w:rsid w:val="00B246DB"/>
    <w:rsid w:val="00B4756B"/>
    <w:rsid w:val="00B47879"/>
    <w:rsid w:val="00B5087E"/>
    <w:rsid w:val="00B5533A"/>
    <w:rsid w:val="00B72E46"/>
    <w:rsid w:val="00B85AA1"/>
    <w:rsid w:val="00B92B0B"/>
    <w:rsid w:val="00BA0F9D"/>
    <w:rsid w:val="00BB3D0C"/>
    <w:rsid w:val="00BB4C2F"/>
    <w:rsid w:val="00C17BB0"/>
    <w:rsid w:val="00C231C7"/>
    <w:rsid w:val="00C25D18"/>
    <w:rsid w:val="00C548A4"/>
    <w:rsid w:val="00C56AFB"/>
    <w:rsid w:val="00C75D5A"/>
    <w:rsid w:val="00C931CC"/>
    <w:rsid w:val="00CA0810"/>
    <w:rsid w:val="00CA1894"/>
    <w:rsid w:val="00CB0EF5"/>
    <w:rsid w:val="00CF2171"/>
    <w:rsid w:val="00D04EA9"/>
    <w:rsid w:val="00D11911"/>
    <w:rsid w:val="00D2274C"/>
    <w:rsid w:val="00D308CE"/>
    <w:rsid w:val="00D46EDE"/>
    <w:rsid w:val="00D82241"/>
    <w:rsid w:val="00D854DE"/>
    <w:rsid w:val="00D87BEE"/>
    <w:rsid w:val="00D94557"/>
    <w:rsid w:val="00DA17E5"/>
    <w:rsid w:val="00DA3ADC"/>
    <w:rsid w:val="00DC5038"/>
    <w:rsid w:val="00DD53FC"/>
    <w:rsid w:val="00DF7782"/>
    <w:rsid w:val="00E117B7"/>
    <w:rsid w:val="00E11FAA"/>
    <w:rsid w:val="00E17434"/>
    <w:rsid w:val="00E25DDB"/>
    <w:rsid w:val="00EA5905"/>
    <w:rsid w:val="00EA69F3"/>
    <w:rsid w:val="00EB30DC"/>
    <w:rsid w:val="00EC0E0A"/>
    <w:rsid w:val="00EF7791"/>
    <w:rsid w:val="00F0087D"/>
    <w:rsid w:val="00F17D4C"/>
    <w:rsid w:val="00F25A24"/>
    <w:rsid w:val="00F3125A"/>
    <w:rsid w:val="00F37546"/>
    <w:rsid w:val="00F618EB"/>
    <w:rsid w:val="00F66604"/>
    <w:rsid w:val="00F9001B"/>
    <w:rsid w:val="00FC579C"/>
    <w:rsid w:val="00FF2A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C9A41"/>
  <w15:docId w15:val="{2C3A1774-0964-4825-BD14-FADF8944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60DB-83ED-40AD-8C90-1CF74E32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7375</Characters>
  <Application>Microsoft Office Word</Application>
  <DocSecurity>0</DocSecurity>
  <Lines>175</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Andreas Constantinou</cp:lastModifiedBy>
  <cp:revision>3</cp:revision>
  <cp:lastPrinted>2018-07-30T08:54:00Z</cp:lastPrinted>
  <dcterms:created xsi:type="dcterms:W3CDTF">2022-12-16T12:35:00Z</dcterms:created>
  <dcterms:modified xsi:type="dcterms:W3CDTF">2023-01-18T10:10:00Z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c0bd639cc0088b3b33ecaf28c1f9da5547bc0810d8a075f47034d1ae26c49f8b</vt:lpwstr>
  </property>
</Properties>
</file>